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49A0" w:rsidRDefault="005849A0" w:rsidP="00E962C9">
      <w:pPr>
        <w:spacing w:after="90"/>
        <w:jc w:val="center"/>
        <w:rPr>
          <w:b/>
          <w:bCs/>
          <w:color w:val="000000"/>
          <w:sz w:val="28"/>
          <w:szCs w:val="28"/>
          <w:lang w:val="sv-SE"/>
        </w:rPr>
      </w:pPr>
      <w:r>
        <w:rPr>
          <w:b/>
          <w:bCs/>
          <w:color w:val="000000"/>
          <w:sz w:val="28"/>
          <w:szCs w:val="28"/>
          <w:lang w:val="sv-SE"/>
        </w:rPr>
        <w:t xml:space="preserve">CẤU TRÚC </w:t>
      </w:r>
      <w:r w:rsidRPr="004A0711">
        <w:rPr>
          <w:b/>
          <w:bCs/>
          <w:color w:val="000000"/>
          <w:sz w:val="28"/>
          <w:szCs w:val="28"/>
          <w:lang w:val="sv-SE"/>
        </w:rPr>
        <w:t>Đ</w:t>
      </w:r>
      <w:r>
        <w:rPr>
          <w:b/>
          <w:bCs/>
          <w:color w:val="000000"/>
          <w:sz w:val="28"/>
          <w:szCs w:val="28"/>
          <w:lang w:val="sv-SE"/>
        </w:rPr>
        <w:t>Ề KIỂM TRA HỌC KỲ II - TOÁN 9</w:t>
      </w:r>
      <w:r w:rsidR="00872FE1">
        <w:rPr>
          <w:b/>
          <w:bCs/>
          <w:color w:val="000000"/>
          <w:sz w:val="28"/>
          <w:szCs w:val="28"/>
          <w:lang w:val="sv-SE"/>
        </w:rPr>
        <w:t xml:space="preserve"> </w:t>
      </w:r>
      <w:r>
        <w:rPr>
          <w:b/>
          <w:bCs/>
          <w:color w:val="000000"/>
          <w:sz w:val="28"/>
          <w:szCs w:val="28"/>
          <w:lang w:val="sv-SE"/>
        </w:rPr>
        <w:t>- NĂM HỌC 2019-2020</w:t>
      </w:r>
    </w:p>
    <w:p w:rsidR="005849A0" w:rsidRDefault="005849A0" w:rsidP="009812D7">
      <w:pPr>
        <w:spacing w:after="90"/>
        <w:ind w:left="2880" w:firstLine="720"/>
        <w:rPr>
          <w:b/>
          <w:bCs/>
          <w:color w:val="000000"/>
          <w:sz w:val="28"/>
          <w:szCs w:val="28"/>
          <w:lang w:val="sv-SE"/>
        </w:rPr>
      </w:pPr>
      <w:r>
        <w:rPr>
          <w:b/>
          <w:bCs/>
          <w:color w:val="000000"/>
          <w:sz w:val="28"/>
          <w:szCs w:val="28"/>
          <w:lang w:val="sv-SE"/>
        </w:rPr>
        <w:t>Trắc nghiệm: 15 câu (mức nhận biết)</w:t>
      </w:r>
    </w:p>
    <w:p w:rsidR="005849A0" w:rsidRDefault="003D1BBD" w:rsidP="007A7F07">
      <w:pPr>
        <w:spacing w:after="90"/>
        <w:ind w:left="2880" w:firstLine="720"/>
        <w:rPr>
          <w:b/>
          <w:bCs/>
          <w:color w:val="000000"/>
          <w:sz w:val="28"/>
          <w:szCs w:val="28"/>
          <w:lang w:val="sv-SE"/>
        </w:rPr>
      </w:pPr>
      <w:r>
        <w:rPr>
          <w:b/>
          <w:bCs/>
          <w:color w:val="000000"/>
          <w:sz w:val="28"/>
          <w:szCs w:val="28"/>
          <w:lang w:val="sv-SE"/>
        </w:rPr>
        <w:t xml:space="preserve">Tự luận: </w:t>
      </w:r>
      <w:r w:rsidR="005849A0">
        <w:rPr>
          <w:b/>
          <w:bCs/>
          <w:color w:val="000000"/>
          <w:sz w:val="28"/>
          <w:szCs w:val="28"/>
          <w:lang w:val="sv-SE"/>
        </w:rPr>
        <w:t>3 bài (Thông hiểu + Vận dụng thấp + vận dụng cao)</w:t>
      </w:r>
    </w:p>
    <w:p w:rsidR="009812D7" w:rsidRDefault="009812D7" w:rsidP="009812D7">
      <w:pPr>
        <w:spacing w:after="90"/>
        <w:ind w:left="2880" w:firstLine="720"/>
        <w:rPr>
          <w:b/>
          <w:bCs/>
          <w:color w:val="000000"/>
          <w:sz w:val="28"/>
          <w:szCs w:val="28"/>
          <w:lang w:val="sv-SE"/>
        </w:rPr>
      </w:pPr>
      <w:r>
        <w:rPr>
          <w:b/>
          <w:bCs/>
          <w:color w:val="000000"/>
          <w:sz w:val="28"/>
          <w:szCs w:val="28"/>
          <w:lang w:val="sv-SE"/>
        </w:rPr>
        <w:t>Thời gian: 60 phút.</w:t>
      </w:r>
    </w:p>
    <w:p w:rsidR="00E962C9" w:rsidRDefault="00E962C9" w:rsidP="00E962C9">
      <w:pPr>
        <w:spacing w:after="90"/>
        <w:jc w:val="center"/>
        <w:rPr>
          <w:b/>
          <w:bCs/>
          <w:color w:val="000000"/>
          <w:sz w:val="28"/>
          <w:szCs w:val="28"/>
          <w:lang w:val="sv-SE"/>
        </w:rPr>
      </w:pPr>
      <w:r w:rsidRPr="004A0711">
        <w:rPr>
          <w:b/>
          <w:bCs/>
          <w:color w:val="000000"/>
          <w:sz w:val="28"/>
          <w:szCs w:val="28"/>
          <w:lang w:val="sv-SE"/>
        </w:rPr>
        <w:t>MA TRẬN Đ</w:t>
      </w:r>
      <w:r>
        <w:rPr>
          <w:b/>
          <w:bCs/>
          <w:color w:val="000000"/>
          <w:sz w:val="28"/>
          <w:szCs w:val="28"/>
          <w:lang w:val="sv-SE"/>
        </w:rPr>
        <w:t xml:space="preserve">Ề KIỂM TRA HỌC KỲ </w:t>
      </w:r>
      <w:r w:rsidR="00926170">
        <w:rPr>
          <w:b/>
          <w:bCs/>
          <w:color w:val="000000"/>
          <w:sz w:val="28"/>
          <w:szCs w:val="28"/>
          <w:lang w:val="sv-SE"/>
        </w:rPr>
        <w:t>I</w:t>
      </w:r>
      <w:r w:rsidR="005849A0">
        <w:rPr>
          <w:b/>
          <w:bCs/>
          <w:color w:val="000000"/>
          <w:sz w:val="28"/>
          <w:szCs w:val="28"/>
          <w:lang w:val="sv-SE"/>
        </w:rPr>
        <w:t>I - TOÁN 9- NĂM HỌC 2019-2020</w:t>
      </w:r>
      <w:r>
        <w:rPr>
          <w:b/>
          <w:bCs/>
          <w:color w:val="000000"/>
          <w:sz w:val="28"/>
          <w:szCs w:val="28"/>
          <w:lang w:val="sv-SE"/>
        </w:rPr>
        <w:t xml:space="preserve"> </w:t>
      </w:r>
    </w:p>
    <w:p w:rsidR="00DE2F62" w:rsidRDefault="00DE2F62" w:rsidP="00DE2F62">
      <w:pPr>
        <w:jc w:val="both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DỰ THẢO</w:t>
      </w: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85"/>
        <w:gridCol w:w="1418"/>
        <w:gridCol w:w="1260"/>
        <w:gridCol w:w="16"/>
        <w:gridCol w:w="1260"/>
        <w:gridCol w:w="1260"/>
        <w:gridCol w:w="1220"/>
        <w:gridCol w:w="1221"/>
        <w:gridCol w:w="992"/>
        <w:gridCol w:w="992"/>
        <w:gridCol w:w="1559"/>
      </w:tblGrid>
      <w:tr w:rsidR="00E962C9" w:rsidRPr="004A0711" w:rsidTr="00A04CA5">
        <w:trPr>
          <w:trHeight w:val="712"/>
        </w:trPr>
        <w:tc>
          <w:tcPr>
            <w:tcW w:w="3085" w:type="dxa"/>
            <w:tcBorders>
              <w:bottom w:val="single" w:sz="4" w:space="0" w:color="auto"/>
              <w:tl2br w:val="single" w:sz="4" w:space="0" w:color="auto"/>
            </w:tcBorders>
          </w:tcPr>
          <w:p w:rsidR="00E962C9" w:rsidRDefault="00E962C9" w:rsidP="00DE2F62">
            <w:pPr>
              <w:jc w:val="center"/>
              <w:rPr>
                <w:rFonts w:eastAsia="TimesNewRomanPS-BoldMT"/>
                <w:b/>
                <w:color w:val="000000"/>
                <w:lang w:val="sv-SE"/>
              </w:rPr>
            </w:pPr>
            <w:r w:rsidRPr="004A0711">
              <w:rPr>
                <w:rFonts w:eastAsia="TimesNewRomanPS-BoldMT"/>
                <w:b/>
                <w:color w:val="000000"/>
                <w:lang w:val="sv-SE"/>
              </w:rPr>
              <w:t>Cấp độ</w:t>
            </w:r>
          </w:p>
          <w:p w:rsidR="00E962C9" w:rsidRPr="004A0711" w:rsidRDefault="00E962C9" w:rsidP="00F26B75">
            <w:pPr>
              <w:jc w:val="both"/>
              <w:rPr>
                <w:rFonts w:eastAsia="TimesNewRomanPS-BoldMT"/>
                <w:b/>
                <w:color w:val="000000"/>
                <w:lang w:val="sv-SE"/>
              </w:rPr>
            </w:pPr>
            <w:r w:rsidRPr="004A0711">
              <w:rPr>
                <w:rFonts w:eastAsia="TimesNewRomanPS-BoldMT"/>
                <w:b/>
                <w:color w:val="000000"/>
                <w:lang w:val="sv-SE"/>
              </w:rPr>
              <w:t>Chủ đề</w:t>
            </w:r>
          </w:p>
        </w:tc>
        <w:tc>
          <w:tcPr>
            <w:tcW w:w="2694" w:type="dxa"/>
            <w:gridSpan w:val="3"/>
            <w:vAlign w:val="center"/>
          </w:tcPr>
          <w:p w:rsidR="00E962C9" w:rsidRPr="004A0711" w:rsidRDefault="00E962C9" w:rsidP="00F26B75">
            <w:pPr>
              <w:jc w:val="center"/>
              <w:rPr>
                <w:rFonts w:eastAsia="TimesNewRomanPS-BoldMT"/>
                <w:b/>
                <w:color w:val="000000"/>
              </w:rPr>
            </w:pPr>
            <w:r w:rsidRPr="004A0711">
              <w:rPr>
                <w:rFonts w:eastAsia="TimesNewRomanPS-BoldMT"/>
                <w:b/>
                <w:color w:val="000000"/>
              </w:rPr>
              <w:t>Nhận biết</w:t>
            </w:r>
          </w:p>
        </w:tc>
        <w:tc>
          <w:tcPr>
            <w:tcW w:w="2520" w:type="dxa"/>
            <w:gridSpan w:val="2"/>
            <w:vAlign w:val="center"/>
          </w:tcPr>
          <w:p w:rsidR="00E962C9" w:rsidRPr="004A0711" w:rsidRDefault="00E962C9" w:rsidP="00F26B7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Thông hiểu</w:t>
            </w:r>
          </w:p>
        </w:tc>
        <w:tc>
          <w:tcPr>
            <w:tcW w:w="2441" w:type="dxa"/>
            <w:gridSpan w:val="2"/>
            <w:vAlign w:val="center"/>
          </w:tcPr>
          <w:p w:rsidR="00E962C9" w:rsidRDefault="00E962C9" w:rsidP="00F26B7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Vận dụng</w:t>
            </w:r>
          </w:p>
          <w:p w:rsidR="00E962C9" w:rsidRDefault="00E962C9" w:rsidP="00F26B7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cấp độ thấp</w:t>
            </w:r>
          </w:p>
        </w:tc>
        <w:tc>
          <w:tcPr>
            <w:tcW w:w="1984" w:type="dxa"/>
            <w:gridSpan w:val="2"/>
            <w:vAlign w:val="center"/>
          </w:tcPr>
          <w:p w:rsidR="00E962C9" w:rsidRDefault="00E962C9" w:rsidP="00F26B7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Vận dụng</w:t>
            </w:r>
          </w:p>
          <w:p w:rsidR="00E962C9" w:rsidRPr="004A0711" w:rsidRDefault="00E962C9" w:rsidP="00F26B75">
            <w:pPr>
              <w:jc w:val="center"/>
              <w:rPr>
                <w:b/>
                <w:bCs/>
                <w:color w:val="000000"/>
                <w:lang w:val="sv-SE"/>
              </w:rPr>
            </w:pPr>
            <w:r>
              <w:rPr>
                <w:b/>
                <w:color w:val="000000"/>
              </w:rPr>
              <w:t>cấp độ cao</w:t>
            </w:r>
          </w:p>
        </w:tc>
        <w:tc>
          <w:tcPr>
            <w:tcW w:w="1559" w:type="dxa"/>
            <w:vAlign w:val="center"/>
          </w:tcPr>
          <w:p w:rsidR="00E962C9" w:rsidRPr="004A0711" w:rsidRDefault="00E962C9" w:rsidP="00F26B75">
            <w:pPr>
              <w:jc w:val="center"/>
              <w:rPr>
                <w:b/>
                <w:bCs/>
                <w:color w:val="000000"/>
                <w:lang w:val="sv-SE"/>
              </w:rPr>
            </w:pPr>
            <w:r w:rsidRPr="004A0711">
              <w:rPr>
                <w:b/>
                <w:color w:val="000000"/>
              </w:rPr>
              <w:t>Cộng</w:t>
            </w:r>
          </w:p>
        </w:tc>
      </w:tr>
      <w:tr w:rsidR="00F91725" w:rsidRPr="0036576A" w:rsidTr="00A04CA5">
        <w:trPr>
          <w:trHeight w:val="327"/>
        </w:trPr>
        <w:tc>
          <w:tcPr>
            <w:tcW w:w="3085" w:type="dxa"/>
            <w:vMerge w:val="restart"/>
            <w:tcBorders>
              <w:bottom w:val="dotted" w:sz="4" w:space="0" w:color="auto"/>
            </w:tcBorders>
          </w:tcPr>
          <w:p w:rsidR="00F91725" w:rsidRPr="002A2786" w:rsidRDefault="00586BA1" w:rsidP="002A2786">
            <w:pPr>
              <w:jc w:val="both"/>
              <w:rPr>
                <w:b/>
                <w:bCs/>
                <w:lang w:val="nb-NO"/>
              </w:rPr>
            </w:pPr>
            <w:r>
              <w:rPr>
                <w:b/>
                <w:bCs/>
                <w:lang w:val="nb-NO"/>
              </w:rPr>
              <w:t xml:space="preserve">I. </w:t>
            </w:r>
            <w:r w:rsidR="002A2786" w:rsidRPr="002A2786">
              <w:rPr>
                <w:b/>
                <w:bCs/>
                <w:lang w:val="nb-NO"/>
              </w:rPr>
              <w:t xml:space="preserve">Hệ hai phương trình bậc </w:t>
            </w:r>
            <w:r w:rsidR="00B15825" w:rsidRPr="002A2786">
              <w:rPr>
                <w:b/>
                <w:bCs/>
                <w:lang w:val="nb-NO"/>
              </w:rPr>
              <w:t>nhất hai</w:t>
            </w:r>
            <w:r w:rsidR="00F91725" w:rsidRPr="002A2786">
              <w:rPr>
                <w:b/>
                <w:bCs/>
                <w:lang w:val="nb-NO"/>
              </w:rPr>
              <w:t xml:space="preserve"> ẩn</w:t>
            </w:r>
            <w:r w:rsidR="008B142C">
              <w:rPr>
                <w:b/>
                <w:bCs/>
                <w:lang w:val="nb-NO"/>
              </w:rPr>
              <w:t>.</w:t>
            </w:r>
          </w:p>
          <w:p w:rsidR="00F91725" w:rsidRPr="002A2786" w:rsidRDefault="00F91725" w:rsidP="002A2786">
            <w:pPr>
              <w:rPr>
                <w:rFonts w:eastAsia="TimesNewRomanPS-BoldMT"/>
                <w:b/>
                <w:color w:val="000000"/>
                <w:lang w:val="sv-SE"/>
              </w:rPr>
            </w:pPr>
          </w:p>
        </w:tc>
        <w:tc>
          <w:tcPr>
            <w:tcW w:w="2678" w:type="dxa"/>
            <w:gridSpan w:val="2"/>
            <w:tcBorders>
              <w:bottom w:val="dotted" w:sz="4" w:space="0" w:color="auto"/>
            </w:tcBorders>
          </w:tcPr>
          <w:p w:rsidR="00F91725" w:rsidRPr="00ED26B3" w:rsidRDefault="0036576A" w:rsidP="00F91725">
            <w:pPr>
              <w:rPr>
                <w:sz w:val="22"/>
                <w:szCs w:val="22"/>
                <w:lang w:val="sv-SE"/>
              </w:rPr>
            </w:pPr>
            <w:r>
              <w:rPr>
                <w:bCs/>
                <w:sz w:val="22"/>
                <w:szCs w:val="22"/>
                <w:lang w:val="sv-SE"/>
              </w:rPr>
              <w:t>N</w:t>
            </w:r>
            <w:r w:rsidR="00F91725">
              <w:rPr>
                <w:bCs/>
                <w:sz w:val="22"/>
                <w:szCs w:val="22"/>
                <w:lang w:val="sv-SE"/>
              </w:rPr>
              <w:t xml:space="preserve">ghiệm </w:t>
            </w:r>
            <w:r w:rsidR="00200BA6">
              <w:rPr>
                <w:bCs/>
                <w:sz w:val="22"/>
                <w:szCs w:val="22"/>
                <w:lang w:val="sv-SE"/>
              </w:rPr>
              <w:t xml:space="preserve">của </w:t>
            </w:r>
            <w:r w:rsidR="00F91725">
              <w:rPr>
                <w:bCs/>
                <w:sz w:val="22"/>
                <w:szCs w:val="22"/>
                <w:lang w:val="sv-SE"/>
              </w:rPr>
              <w:t xml:space="preserve"> hệ PT.</w:t>
            </w:r>
          </w:p>
        </w:tc>
        <w:tc>
          <w:tcPr>
            <w:tcW w:w="2536" w:type="dxa"/>
            <w:gridSpan w:val="3"/>
            <w:tcBorders>
              <w:bottom w:val="dotted" w:sz="4" w:space="0" w:color="auto"/>
            </w:tcBorders>
          </w:tcPr>
          <w:p w:rsidR="00F91725" w:rsidRPr="001461C4" w:rsidRDefault="00F91725" w:rsidP="00F26B75">
            <w:pPr>
              <w:jc w:val="both"/>
              <w:rPr>
                <w:i/>
                <w:lang w:val="sv-SE"/>
              </w:rPr>
            </w:pPr>
          </w:p>
        </w:tc>
        <w:tc>
          <w:tcPr>
            <w:tcW w:w="2441" w:type="dxa"/>
            <w:gridSpan w:val="2"/>
            <w:tcBorders>
              <w:bottom w:val="dotted" w:sz="4" w:space="0" w:color="auto"/>
            </w:tcBorders>
          </w:tcPr>
          <w:p w:rsidR="00F91725" w:rsidRPr="001461C4" w:rsidRDefault="00F91725" w:rsidP="00F26B75">
            <w:pPr>
              <w:jc w:val="both"/>
              <w:rPr>
                <w:i/>
                <w:lang w:val="sv-SE"/>
              </w:rPr>
            </w:pPr>
          </w:p>
        </w:tc>
        <w:tc>
          <w:tcPr>
            <w:tcW w:w="1984" w:type="dxa"/>
            <w:gridSpan w:val="2"/>
            <w:tcBorders>
              <w:bottom w:val="dotted" w:sz="4" w:space="0" w:color="auto"/>
            </w:tcBorders>
          </w:tcPr>
          <w:p w:rsidR="00F91725" w:rsidRPr="00235939" w:rsidRDefault="00F91725" w:rsidP="00F26B75">
            <w:pPr>
              <w:jc w:val="both"/>
              <w:rPr>
                <w:lang w:val="sv-SE"/>
              </w:rPr>
            </w:pPr>
          </w:p>
        </w:tc>
        <w:tc>
          <w:tcPr>
            <w:tcW w:w="1559" w:type="dxa"/>
            <w:tcBorders>
              <w:bottom w:val="dotted" w:sz="4" w:space="0" w:color="auto"/>
            </w:tcBorders>
          </w:tcPr>
          <w:p w:rsidR="00F91725" w:rsidRPr="00235939" w:rsidRDefault="00F91725" w:rsidP="00F26B75">
            <w:pPr>
              <w:jc w:val="both"/>
              <w:rPr>
                <w:b/>
                <w:bCs/>
                <w:color w:val="000000"/>
                <w:lang w:val="sv-SE"/>
              </w:rPr>
            </w:pPr>
          </w:p>
        </w:tc>
      </w:tr>
      <w:tr w:rsidR="00E962C9" w:rsidRPr="00E33ACF" w:rsidTr="00A04CA5">
        <w:trPr>
          <w:trHeight w:val="170"/>
        </w:trPr>
        <w:tc>
          <w:tcPr>
            <w:tcW w:w="3085" w:type="dxa"/>
            <w:vMerge/>
            <w:tcBorders>
              <w:top w:val="dotted" w:sz="4" w:space="0" w:color="auto"/>
              <w:bottom w:val="dotted" w:sz="4" w:space="0" w:color="auto"/>
            </w:tcBorders>
          </w:tcPr>
          <w:p w:rsidR="00E962C9" w:rsidRPr="00CB7E8F" w:rsidRDefault="00E962C9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  <w:tc>
          <w:tcPr>
            <w:tcW w:w="1418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TN</w:t>
            </w:r>
          </w:p>
        </w:tc>
        <w:tc>
          <w:tcPr>
            <w:tcW w:w="1276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TL</w:t>
            </w:r>
          </w:p>
        </w:tc>
        <w:tc>
          <w:tcPr>
            <w:tcW w:w="1260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TN</w:t>
            </w:r>
          </w:p>
        </w:tc>
        <w:tc>
          <w:tcPr>
            <w:tcW w:w="1260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TL</w:t>
            </w:r>
          </w:p>
        </w:tc>
        <w:tc>
          <w:tcPr>
            <w:tcW w:w="1220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TN</w:t>
            </w:r>
          </w:p>
        </w:tc>
        <w:tc>
          <w:tcPr>
            <w:tcW w:w="1221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TL</w:t>
            </w:r>
          </w:p>
        </w:tc>
        <w:tc>
          <w:tcPr>
            <w:tcW w:w="992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TN</w:t>
            </w:r>
          </w:p>
        </w:tc>
        <w:tc>
          <w:tcPr>
            <w:tcW w:w="992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TL</w:t>
            </w:r>
          </w:p>
        </w:tc>
        <w:tc>
          <w:tcPr>
            <w:tcW w:w="1559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</w:tr>
      <w:tr w:rsidR="00E962C9" w:rsidRPr="00E33ACF" w:rsidTr="00A04CA5">
        <w:trPr>
          <w:trHeight w:val="170"/>
        </w:trPr>
        <w:tc>
          <w:tcPr>
            <w:tcW w:w="3085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CB7E8F" w:rsidRDefault="00E962C9" w:rsidP="00F26B75">
            <w:pPr>
              <w:jc w:val="right"/>
              <w:rPr>
                <w:bCs/>
                <w:i/>
                <w:color w:val="000000"/>
                <w:lang w:val="sv-SE"/>
              </w:rPr>
            </w:pPr>
            <w:r w:rsidRPr="00CB7E8F">
              <w:rPr>
                <w:bCs/>
                <w:i/>
                <w:color w:val="000000"/>
                <w:lang w:val="sv-SE"/>
              </w:rPr>
              <w:t>Số câu:</w:t>
            </w:r>
          </w:p>
          <w:p w:rsidR="00E962C9" w:rsidRPr="00CB7E8F" w:rsidRDefault="00E962C9" w:rsidP="00F26B75">
            <w:pPr>
              <w:jc w:val="right"/>
              <w:rPr>
                <w:rFonts w:eastAsia="TimesNewRomanPS-BoldMT"/>
                <w:i/>
                <w:color w:val="000000"/>
                <w:lang w:val="sv-SE"/>
              </w:rPr>
            </w:pPr>
            <w:r w:rsidRPr="00CB7E8F">
              <w:rPr>
                <w:bCs/>
                <w:i/>
                <w:color w:val="000000"/>
                <w:lang w:val="sv-SE"/>
              </w:rPr>
              <w:t>Số điểm:</w:t>
            </w:r>
          </w:p>
        </w:tc>
        <w:tc>
          <w:tcPr>
            <w:tcW w:w="1418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416D5D" w:rsidRDefault="00200BA6" w:rsidP="00F26B75">
            <w:pPr>
              <w:jc w:val="both"/>
              <w:rPr>
                <w:bCs/>
                <w:color w:val="000000"/>
                <w:lang w:val="sv-SE"/>
              </w:rPr>
            </w:pPr>
            <w:r>
              <w:rPr>
                <w:bCs/>
                <w:color w:val="000000"/>
                <w:lang w:val="sv-SE"/>
              </w:rPr>
              <w:t>1</w:t>
            </w:r>
            <w:r w:rsidR="00E962C9" w:rsidRPr="00416D5D">
              <w:rPr>
                <w:bCs/>
                <w:color w:val="000000"/>
                <w:lang w:val="sv-SE"/>
              </w:rPr>
              <w:t>(c</w:t>
            </w:r>
            <w:r w:rsidR="00E962C9">
              <w:rPr>
                <w:bCs/>
                <w:color w:val="000000"/>
                <w:lang w:val="sv-SE"/>
              </w:rPr>
              <w:t>:</w:t>
            </w:r>
            <w:r>
              <w:rPr>
                <w:bCs/>
                <w:color w:val="000000"/>
                <w:lang w:val="sv-SE"/>
              </w:rPr>
              <w:t>1</w:t>
            </w:r>
            <w:r w:rsidR="00E962C9" w:rsidRPr="00416D5D">
              <w:rPr>
                <w:bCs/>
                <w:color w:val="000000"/>
                <w:lang w:val="sv-SE"/>
              </w:rPr>
              <w:t>)</w:t>
            </w:r>
          </w:p>
          <w:p w:rsidR="00E962C9" w:rsidRPr="00416D5D" w:rsidRDefault="00887BB9" w:rsidP="00887BB9">
            <w:pPr>
              <w:jc w:val="both"/>
              <w:rPr>
                <w:bCs/>
                <w:color w:val="000000"/>
                <w:lang w:val="sv-SE"/>
              </w:rPr>
            </w:pPr>
            <w:r>
              <w:rPr>
                <w:bCs/>
                <w:color w:val="000000"/>
                <w:lang w:val="sv-SE"/>
              </w:rPr>
              <w:t>0,33</w:t>
            </w:r>
          </w:p>
        </w:tc>
        <w:tc>
          <w:tcPr>
            <w:tcW w:w="1276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both"/>
              <w:rPr>
                <w:b/>
                <w:bCs/>
                <w:color w:val="000000"/>
                <w:lang w:val="sv-SE"/>
              </w:rPr>
            </w:pPr>
          </w:p>
        </w:tc>
        <w:tc>
          <w:tcPr>
            <w:tcW w:w="1260" w:type="dxa"/>
            <w:tcBorders>
              <w:top w:val="dotted" w:sz="4" w:space="0" w:color="auto"/>
              <w:bottom w:val="single" w:sz="4" w:space="0" w:color="auto"/>
            </w:tcBorders>
          </w:tcPr>
          <w:p w:rsidR="002A5F04" w:rsidRPr="00E33ACF" w:rsidRDefault="002A5F04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  <w:tc>
          <w:tcPr>
            <w:tcW w:w="1260" w:type="dxa"/>
            <w:tcBorders>
              <w:top w:val="dotted" w:sz="4" w:space="0" w:color="auto"/>
              <w:bottom w:val="single" w:sz="4" w:space="0" w:color="auto"/>
            </w:tcBorders>
          </w:tcPr>
          <w:p w:rsidR="0036576A" w:rsidRPr="00E33ACF" w:rsidRDefault="0036576A" w:rsidP="00A0602A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  <w:tc>
          <w:tcPr>
            <w:tcW w:w="1220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  <w:tc>
          <w:tcPr>
            <w:tcW w:w="1221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  <w:tc>
          <w:tcPr>
            <w:tcW w:w="1559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Default="00E962C9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  <w:r w:rsidRPr="00E33ACF">
              <w:rPr>
                <w:rFonts w:eastAsia="TimesNewRomanPS-BoldMT"/>
                <w:i/>
                <w:color w:val="000000"/>
                <w:lang w:val="sv-SE"/>
              </w:rPr>
              <w:t>Số điể</w:t>
            </w:r>
            <w:r>
              <w:rPr>
                <w:rFonts w:eastAsia="TimesNewRomanPS-BoldMT"/>
                <w:i/>
                <w:color w:val="000000"/>
                <w:lang w:val="sv-SE"/>
              </w:rPr>
              <w:t xml:space="preserve">m: </w:t>
            </w:r>
            <w:r w:rsidR="00D10B1E">
              <w:rPr>
                <w:rFonts w:eastAsia="TimesNewRomanPS-BoldMT"/>
                <w:i/>
                <w:color w:val="000000"/>
                <w:lang w:val="sv-SE"/>
              </w:rPr>
              <w:t>0,</w:t>
            </w:r>
            <w:r w:rsidR="008135FB">
              <w:rPr>
                <w:rFonts w:eastAsia="TimesNewRomanPS-BoldMT"/>
                <w:i/>
                <w:color w:val="000000"/>
                <w:lang w:val="sv-SE"/>
              </w:rPr>
              <w:t>3</w:t>
            </w:r>
            <w:r w:rsidR="00887BB9">
              <w:rPr>
                <w:rFonts w:eastAsia="TimesNewRomanPS-BoldMT"/>
                <w:i/>
                <w:color w:val="000000"/>
                <w:lang w:val="sv-SE"/>
              </w:rPr>
              <w:t>3</w:t>
            </w:r>
            <w:r w:rsidRPr="00E33ACF">
              <w:rPr>
                <w:rFonts w:eastAsia="TimesNewRomanPS-BoldMT"/>
                <w:i/>
                <w:color w:val="000000"/>
                <w:lang w:val="sv-SE"/>
              </w:rPr>
              <w:t xml:space="preserve"> </w:t>
            </w:r>
          </w:p>
          <w:p w:rsidR="00E962C9" w:rsidRPr="00E33ACF" w:rsidRDefault="00E962C9" w:rsidP="00887BB9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  <w:r w:rsidRPr="00E33ACF">
              <w:rPr>
                <w:rFonts w:eastAsia="TimesNewRomanPS-BoldMT"/>
                <w:i/>
                <w:color w:val="000000"/>
                <w:lang w:val="sv-SE"/>
              </w:rPr>
              <w:t>Tỉ lệ</w:t>
            </w:r>
            <w:r>
              <w:rPr>
                <w:rFonts w:eastAsia="TimesNewRomanPS-BoldMT"/>
                <w:i/>
                <w:color w:val="000000"/>
                <w:lang w:val="sv-SE"/>
              </w:rPr>
              <w:t>:</w:t>
            </w:r>
            <w:r w:rsidR="008135FB">
              <w:rPr>
                <w:rFonts w:eastAsia="TimesNewRomanPS-BoldMT"/>
                <w:i/>
                <w:color w:val="000000"/>
                <w:lang w:val="sv-SE"/>
              </w:rPr>
              <w:t xml:space="preserve"> 3</w:t>
            </w:r>
            <w:r w:rsidR="00D10B1E">
              <w:rPr>
                <w:rFonts w:eastAsia="TimesNewRomanPS-BoldMT"/>
                <w:i/>
                <w:color w:val="000000"/>
                <w:lang w:val="sv-SE"/>
              </w:rPr>
              <w:t>,</w:t>
            </w:r>
            <w:r w:rsidR="00887BB9">
              <w:rPr>
                <w:rFonts w:eastAsia="TimesNewRomanPS-BoldMT"/>
                <w:i/>
                <w:color w:val="000000"/>
                <w:lang w:val="sv-SE"/>
              </w:rPr>
              <w:t>3</w:t>
            </w:r>
            <w:r>
              <w:rPr>
                <w:rFonts w:eastAsia="TimesNewRomanPS-BoldMT"/>
                <w:i/>
                <w:color w:val="000000"/>
                <w:lang w:val="sv-SE"/>
              </w:rPr>
              <w:t xml:space="preserve">% </w:t>
            </w:r>
          </w:p>
        </w:tc>
      </w:tr>
      <w:tr w:rsidR="00E962C9" w:rsidRPr="00AC224A" w:rsidTr="00A04CA5">
        <w:trPr>
          <w:trHeight w:val="327"/>
        </w:trPr>
        <w:tc>
          <w:tcPr>
            <w:tcW w:w="3085" w:type="dxa"/>
            <w:vMerge w:val="restart"/>
            <w:tcBorders>
              <w:bottom w:val="dotted" w:sz="4" w:space="0" w:color="auto"/>
            </w:tcBorders>
          </w:tcPr>
          <w:p w:rsidR="00E962C9" w:rsidRPr="00767405" w:rsidRDefault="003C4281" w:rsidP="00E962C9">
            <w:pPr>
              <w:jc w:val="both"/>
              <w:rPr>
                <w:rFonts w:eastAsia="TimesNewRomanPS-BoldMT"/>
                <w:color w:val="000000"/>
                <w:lang w:val="sv-SE"/>
              </w:rPr>
            </w:pPr>
            <w:r>
              <w:rPr>
                <w:b/>
                <w:bCs/>
                <w:lang w:val="sv-SE"/>
              </w:rPr>
              <w:t xml:space="preserve">II. </w:t>
            </w:r>
            <w:r w:rsidR="00E962C9" w:rsidRPr="009B464B">
              <w:rPr>
                <w:b/>
                <w:bCs/>
                <w:lang w:val="sv-SE"/>
              </w:rPr>
              <w:t xml:space="preserve">Hàm số </w:t>
            </w:r>
            <w:r w:rsidR="00E962C9">
              <w:rPr>
                <w:b/>
                <w:bCs/>
                <w:lang w:val="sv-SE"/>
              </w:rPr>
              <w:t xml:space="preserve">y = </w:t>
            </w:r>
            <w:r w:rsidR="00E962C9" w:rsidRPr="00235939">
              <w:rPr>
                <w:i/>
                <w:iCs/>
                <w:lang w:val="fr-FR"/>
              </w:rPr>
              <w:t>a</w:t>
            </w:r>
            <w:r w:rsidR="00E962C9">
              <w:rPr>
                <w:b/>
                <w:bCs/>
                <w:lang w:val="sv-SE"/>
              </w:rPr>
              <w:t>x</w:t>
            </w:r>
            <w:r w:rsidR="00E962C9">
              <w:rPr>
                <w:b/>
                <w:bCs/>
                <w:vertAlign w:val="superscript"/>
                <w:lang w:val="sv-SE"/>
              </w:rPr>
              <w:t>2</w:t>
            </w:r>
            <w:r w:rsidR="00E962C9">
              <w:rPr>
                <w:b/>
                <w:bCs/>
                <w:lang w:val="sv-SE"/>
              </w:rPr>
              <w:t xml:space="preserve"> </w:t>
            </w:r>
            <w:r w:rsidR="00E962C9" w:rsidRPr="00235939">
              <w:rPr>
                <w:i/>
                <w:iCs/>
                <w:lang w:val="fr-FR"/>
              </w:rPr>
              <w:t xml:space="preserve"> </w:t>
            </w:r>
            <w:r w:rsidR="00E962C9" w:rsidRPr="00235939">
              <w:rPr>
                <w:i/>
                <w:iCs/>
              </w:rPr>
              <w:sym w:font="Symbol" w:char="F028"/>
            </w:r>
            <w:r w:rsidR="00E962C9" w:rsidRPr="00235939">
              <w:rPr>
                <w:i/>
                <w:iCs/>
                <w:lang w:val="fr-FR"/>
              </w:rPr>
              <w:t xml:space="preserve">a </w:t>
            </w:r>
            <w:r w:rsidR="00E962C9" w:rsidRPr="00235939">
              <w:rPr>
                <w:i/>
                <w:iCs/>
              </w:rPr>
              <w:sym w:font="Symbol" w:char="F0B9"/>
            </w:r>
            <w:r w:rsidR="00E962C9" w:rsidRPr="00235939">
              <w:rPr>
                <w:i/>
                <w:iCs/>
                <w:lang w:val="fr-FR"/>
              </w:rPr>
              <w:t xml:space="preserve"> </w:t>
            </w:r>
            <w:r w:rsidR="00E962C9" w:rsidRPr="00235939">
              <w:rPr>
                <w:i/>
                <w:iCs/>
              </w:rPr>
              <w:sym w:font="Symbol" w:char="F030"/>
            </w:r>
            <w:r w:rsidR="00E962C9" w:rsidRPr="00235939">
              <w:rPr>
                <w:i/>
                <w:iCs/>
              </w:rPr>
              <w:sym w:font="Symbol" w:char="F029"/>
            </w:r>
            <w:r w:rsidR="00E962C9" w:rsidRPr="00235939">
              <w:rPr>
                <w:i/>
                <w:iCs/>
                <w:lang w:val="fr-FR"/>
              </w:rPr>
              <w:t>.</w:t>
            </w:r>
          </w:p>
          <w:p w:rsidR="00E962C9" w:rsidRPr="00CB7E8F" w:rsidRDefault="00E962C9" w:rsidP="00F26B75">
            <w:pPr>
              <w:jc w:val="both"/>
              <w:rPr>
                <w:i/>
                <w:iCs/>
                <w:lang w:val="sv-SE"/>
              </w:rPr>
            </w:pPr>
          </w:p>
        </w:tc>
        <w:tc>
          <w:tcPr>
            <w:tcW w:w="2694" w:type="dxa"/>
            <w:gridSpan w:val="3"/>
            <w:tcBorders>
              <w:bottom w:val="dotted" w:sz="4" w:space="0" w:color="auto"/>
            </w:tcBorders>
          </w:tcPr>
          <w:p w:rsidR="00543FDD" w:rsidRDefault="00200BA6" w:rsidP="00543FDD">
            <w:pPr>
              <w:jc w:val="both"/>
              <w:rPr>
                <w:lang w:val="sv-SE"/>
              </w:rPr>
            </w:pPr>
            <w:r>
              <w:rPr>
                <w:lang w:val="sv-SE"/>
              </w:rPr>
              <w:t>H</w:t>
            </w:r>
            <w:r w:rsidR="00543FDD" w:rsidRPr="00235939">
              <w:rPr>
                <w:lang w:val="sv-SE"/>
              </w:rPr>
              <w:t xml:space="preserve">àm số  </w:t>
            </w:r>
            <w:r w:rsidR="00543FDD">
              <w:rPr>
                <w:b/>
                <w:bCs/>
                <w:lang w:val="sv-SE"/>
              </w:rPr>
              <w:t xml:space="preserve">y = </w:t>
            </w:r>
            <w:r w:rsidR="00543FDD" w:rsidRPr="00E962C9">
              <w:rPr>
                <w:i/>
                <w:iCs/>
                <w:lang w:val="sv-SE"/>
              </w:rPr>
              <w:t>a</w:t>
            </w:r>
            <w:r w:rsidR="00543FDD">
              <w:rPr>
                <w:b/>
                <w:bCs/>
                <w:lang w:val="sv-SE"/>
              </w:rPr>
              <w:t>x</w:t>
            </w:r>
            <w:r w:rsidR="00543FDD">
              <w:rPr>
                <w:b/>
                <w:bCs/>
                <w:vertAlign w:val="superscript"/>
                <w:lang w:val="sv-SE"/>
              </w:rPr>
              <w:t>2</w:t>
            </w:r>
            <w:r w:rsidR="00543FDD">
              <w:rPr>
                <w:b/>
                <w:bCs/>
                <w:lang w:val="sv-SE"/>
              </w:rPr>
              <w:t xml:space="preserve"> </w:t>
            </w:r>
            <w:r w:rsidR="00543FDD" w:rsidRPr="00235939">
              <w:rPr>
                <w:lang w:val="sv-SE"/>
              </w:rPr>
              <w:t xml:space="preserve">(a </w:t>
            </w:r>
            <w:r w:rsidR="00543FDD" w:rsidRPr="00235939">
              <w:sym w:font="Symbol" w:char="F0B9"/>
            </w:r>
            <w:r w:rsidR="00543FDD" w:rsidRPr="00235939">
              <w:rPr>
                <w:lang w:val="sv-SE"/>
              </w:rPr>
              <w:t xml:space="preserve"> </w:t>
            </w:r>
            <w:r w:rsidR="00543FDD" w:rsidRPr="00235939">
              <w:sym w:font="Symbol" w:char="F030"/>
            </w:r>
            <w:r w:rsidR="00543FDD" w:rsidRPr="00235939">
              <w:sym w:font="Symbol" w:char="F029"/>
            </w:r>
            <w:r w:rsidR="00574791">
              <w:rPr>
                <w:lang w:val="sv-SE"/>
              </w:rPr>
              <w:t xml:space="preserve">, </w:t>
            </w:r>
            <w:r w:rsidR="001620D6">
              <w:rPr>
                <w:lang w:val="sv-SE"/>
              </w:rPr>
              <w:t>các tính chất</w:t>
            </w:r>
            <w:r w:rsidR="00574791">
              <w:rPr>
                <w:lang w:val="sv-SE"/>
              </w:rPr>
              <w:t xml:space="preserve"> và</w:t>
            </w:r>
            <w:r w:rsidR="00543FDD">
              <w:rPr>
                <w:lang w:val="sv-SE"/>
              </w:rPr>
              <w:t xml:space="preserve"> </w:t>
            </w:r>
            <w:r w:rsidR="00543FDD" w:rsidRPr="00235939">
              <w:rPr>
                <w:lang w:val="sv-SE"/>
              </w:rPr>
              <w:t xml:space="preserve">đồ thị của hàm số  </w:t>
            </w:r>
            <w:r w:rsidR="00253791">
              <w:rPr>
                <w:lang w:val="sv-SE"/>
              </w:rPr>
              <w:t>đó.</w:t>
            </w:r>
          </w:p>
          <w:p w:rsidR="00E962C9" w:rsidRPr="00B510A9" w:rsidRDefault="00E962C9" w:rsidP="00543FDD">
            <w:pPr>
              <w:jc w:val="both"/>
              <w:rPr>
                <w:lang w:val="sv-SE"/>
              </w:rPr>
            </w:pPr>
          </w:p>
          <w:p w:rsidR="00E962C9" w:rsidRPr="00B510A9" w:rsidRDefault="00E962C9" w:rsidP="00F26B75">
            <w:pPr>
              <w:jc w:val="both"/>
              <w:rPr>
                <w:lang w:val="sv-SE"/>
              </w:rPr>
            </w:pPr>
          </w:p>
        </w:tc>
        <w:tc>
          <w:tcPr>
            <w:tcW w:w="2520" w:type="dxa"/>
            <w:gridSpan w:val="2"/>
            <w:tcBorders>
              <w:bottom w:val="dotted" w:sz="4" w:space="0" w:color="auto"/>
            </w:tcBorders>
          </w:tcPr>
          <w:p w:rsidR="00E962C9" w:rsidRDefault="00E962C9" w:rsidP="00F26B75">
            <w:pPr>
              <w:jc w:val="both"/>
              <w:rPr>
                <w:lang w:val="sv-SE"/>
              </w:rPr>
            </w:pPr>
            <w:r>
              <w:rPr>
                <w:lang w:val="sv-SE"/>
              </w:rPr>
              <w:t>Vẽ</w:t>
            </w:r>
            <w:r w:rsidRPr="00235939">
              <w:rPr>
                <w:lang w:val="sv-SE"/>
              </w:rPr>
              <w:t xml:space="preserve"> đồ thị của hàm số  </w:t>
            </w:r>
          </w:p>
          <w:p w:rsidR="00E962C9" w:rsidRPr="006E231D" w:rsidRDefault="00E962C9" w:rsidP="00F26B75">
            <w:pPr>
              <w:jc w:val="both"/>
              <w:rPr>
                <w:i/>
                <w:lang w:val="sv-SE"/>
              </w:rPr>
            </w:pPr>
            <w:r>
              <w:rPr>
                <w:b/>
                <w:bCs/>
                <w:lang w:val="sv-SE"/>
              </w:rPr>
              <w:t xml:space="preserve">y = </w:t>
            </w:r>
            <w:r w:rsidRPr="00E962C9">
              <w:rPr>
                <w:i/>
                <w:iCs/>
                <w:lang w:val="sv-SE"/>
              </w:rPr>
              <w:t>a</w:t>
            </w:r>
            <w:r>
              <w:rPr>
                <w:b/>
                <w:bCs/>
                <w:lang w:val="sv-SE"/>
              </w:rPr>
              <w:t>x</w:t>
            </w:r>
            <w:r>
              <w:rPr>
                <w:b/>
                <w:bCs/>
                <w:vertAlign w:val="superscript"/>
                <w:lang w:val="sv-SE"/>
              </w:rPr>
              <w:t>2</w:t>
            </w:r>
            <w:r>
              <w:rPr>
                <w:b/>
                <w:bCs/>
                <w:lang w:val="sv-SE"/>
              </w:rPr>
              <w:t xml:space="preserve"> </w:t>
            </w:r>
            <w:r w:rsidRPr="00235939">
              <w:rPr>
                <w:lang w:val="sv-SE"/>
              </w:rPr>
              <w:t xml:space="preserve">(a </w:t>
            </w:r>
            <w:r w:rsidRPr="00235939">
              <w:sym w:font="Symbol" w:char="F0B9"/>
            </w:r>
            <w:r w:rsidRPr="00235939">
              <w:rPr>
                <w:lang w:val="sv-SE"/>
              </w:rPr>
              <w:t xml:space="preserve"> </w:t>
            </w:r>
            <w:r w:rsidRPr="00235939">
              <w:sym w:font="Symbol" w:char="F030"/>
            </w:r>
            <w:r w:rsidRPr="00235939">
              <w:sym w:font="Symbol" w:char="F029"/>
            </w:r>
            <w:r w:rsidRPr="006E231D">
              <w:rPr>
                <w:lang w:val="sv-SE"/>
              </w:rPr>
              <w:t>; các tính toán liên quan đồ thị.</w:t>
            </w:r>
          </w:p>
        </w:tc>
        <w:tc>
          <w:tcPr>
            <w:tcW w:w="2441" w:type="dxa"/>
            <w:gridSpan w:val="2"/>
            <w:tcBorders>
              <w:bottom w:val="dotted" w:sz="4" w:space="0" w:color="auto"/>
            </w:tcBorders>
          </w:tcPr>
          <w:p w:rsidR="00E962C9" w:rsidRPr="001461C4" w:rsidRDefault="00E962C9" w:rsidP="00F26B75">
            <w:pPr>
              <w:jc w:val="both"/>
              <w:rPr>
                <w:i/>
                <w:lang w:val="sv-SE"/>
              </w:rPr>
            </w:pPr>
          </w:p>
        </w:tc>
        <w:tc>
          <w:tcPr>
            <w:tcW w:w="1984" w:type="dxa"/>
            <w:gridSpan w:val="2"/>
            <w:tcBorders>
              <w:bottom w:val="dotted" w:sz="4" w:space="0" w:color="auto"/>
            </w:tcBorders>
          </w:tcPr>
          <w:p w:rsidR="00E962C9" w:rsidRPr="00235939" w:rsidRDefault="00E962C9" w:rsidP="00F26B75">
            <w:pPr>
              <w:jc w:val="both"/>
              <w:rPr>
                <w:lang w:val="sv-SE"/>
              </w:rPr>
            </w:pPr>
          </w:p>
        </w:tc>
        <w:tc>
          <w:tcPr>
            <w:tcW w:w="1559" w:type="dxa"/>
            <w:tcBorders>
              <w:bottom w:val="dotted" w:sz="4" w:space="0" w:color="auto"/>
            </w:tcBorders>
          </w:tcPr>
          <w:p w:rsidR="00E962C9" w:rsidRPr="00235939" w:rsidRDefault="00E962C9" w:rsidP="00F26B75">
            <w:pPr>
              <w:jc w:val="both"/>
              <w:rPr>
                <w:b/>
                <w:bCs/>
                <w:color w:val="000000"/>
                <w:lang w:val="sv-SE"/>
              </w:rPr>
            </w:pPr>
          </w:p>
        </w:tc>
      </w:tr>
      <w:tr w:rsidR="00E962C9" w:rsidRPr="00E33ACF" w:rsidTr="00A04CA5">
        <w:trPr>
          <w:trHeight w:val="170"/>
        </w:trPr>
        <w:tc>
          <w:tcPr>
            <w:tcW w:w="3085" w:type="dxa"/>
            <w:vMerge/>
            <w:tcBorders>
              <w:top w:val="dotted" w:sz="4" w:space="0" w:color="auto"/>
              <w:bottom w:val="dotted" w:sz="4" w:space="0" w:color="auto"/>
            </w:tcBorders>
          </w:tcPr>
          <w:p w:rsidR="00E962C9" w:rsidRPr="00CB7E8F" w:rsidRDefault="00E962C9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  <w:tc>
          <w:tcPr>
            <w:tcW w:w="1418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TN</w:t>
            </w:r>
          </w:p>
        </w:tc>
        <w:tc>
          <w:tcPr>
            <w:tcW w:w="1276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TL</w:t>
            </w:r>
          </w:p>
        </w:tc>
        <w:tc>
          <w:tcPr>
            <w:tcW w:w="1260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TN</w:t>
            </w:r>
          </w:p>
        </w:tc>
        <w:tc>
          <w:tcPr>
            <w:tcW w:w="1260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TL</w:t>
            </w:r>
          </w:p>
        </w:tc>
        <w:tc>
          <w:tcPr>
            <w:tcW w:w="1220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TN</w:t>
            </w:r>
          </w:p>
        </w:tc>
        <w:tc>
          <w:tcPr>
            <w:tcW w:w="1221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TL</w:t>
            </w:r>
          </w:p>
        </w:tc>
        <w:tc>
          <w:tcPr>
            <w:tcW w:w="992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TN</w:t>
            </w:r>
          </w:p>
        </w:tc>
        <w:tc>
          <w:tcPr>
            <w:tcW w:w="992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TL</w:t>
            </w:r>
          </w:p>
        </w:tc>
        <w:tc>
          <w:tcPr>
            <w:tcW w:w="1559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</w:tr>
      <w:tr w:rsidR="00E962C9" w:rsidRPr="00E33ACF" w:rsidTr="00574791">
        <w:trPr>
          <w:trHeight w:val="614"/>
        </w:trPr>
        <w:tc>
          <w:tcPr>
            <w:tcW w:w="3085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CB7E8F" w:rsidRDefault="00E962C9" w:rsidP="00F26B75">
            <w:pPr>
              <w:jc w:val="right"/>
              <w:rPr>
                <w:bCs/>
                <w:i/>
                <w:color w:val="000000"/>
                <w:lang w:val="sv-SE"/>
              </w:rPr>
            </w:pPr>
            <w:r w:rsidRPr="00CB7E8F">
              <w:rPr>
                <w:bCs/>
                <w:i/>
                <w:color w:val="000000"/>
                <w:lang w:val="sv-SE"/>
              </w:rPr>
              <w:t>Số câu:</w:t>
            </w:r>
          </w:p>
          <w:p w:rsidR="00E962C9" w:rsidRPr="00CB7E8F" w:rsidRDefault="00E962C9" w:rsidP="00F26B75">
            <w:pPr>
              <w:jc w:val="right"/>
              <w:rPr>
                <w:rFonts w:eastAsia="TimesNewRomanPS-BoldMT"/>
                <w:i/>
                <w:color w:val="000000"/>
                <w:lang w:val="sv-SE"/>
              </w:rPr>
            </w:pPr>
            <w:r w:rsidRPr="00CB7E8F">
              <w:rPr>
                <w:bCs/>
                <w:i/>
                <w:color w:val="000000"/>
                <w:lang w:val="sv-SE"/>
              </w:rPr>
              <w:t>Số điểm:</w:t>
            </w:r>
          </w:p>
        </w:tc>
        <w:tc>
          <w:tcPr>
            <w:tcW w:w="1418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Default="007164CF" w:rsidP="00F26B75">
            <w:pPr>
              <w:jc w:val="both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2</w:t>
            </w:r>
            <w:r w:rsidR="00E962C9">
              <w:rPr>
                <w:bCs/>
                <w:i/>
                <w:color w:val="000000"/>
                <w:lang w:val="sv-SE"/>
              </w:rPr>
              <w:t xml:space="preserve">(c: </w:t>
            </w:r>
            <w:r>
              <w:rPr>
                <w:bCs/>
                <w:i/>
                <w:color w:val="000000"/>
                <w:lang w:val="sv-SE"/>
              </w:rPr>
              <w:t>2,3</w:t>
            </w:r>
            <w:r w:rsidR="00E962C9">
              <w:rPr>
                <w:bCs/>
                <w:i/>
                <w:color w:val="000000"/>
                <w:lang w:val="sv-SE"/>
              </w:rPr>
              <w:t>)</w:t>
            </w:r>
          </w:p>
          <w:p w:rsidR="00E962C9" w:rsidRPr="00E33ACF" w:rsidRDefault="00080978" w:rsidP="00887BB9">
            <w:pPr>
              <w:jc w:val="both"/>
              <w:rPr>
                <w:b/>
                <w:bCs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0,</w:t>
            </w:r>
            <w:r w:rsidR="007164CF">
              <w:rPr>
                <w:bCs/>
                <w:i/>
                <w:color w:val="000000"/>
                <w:lang w:val="sv-SE"/>
              </w:rPr>
              <w:t>6</w:t>
            </w:r>
            <w:r w:rsidR="00887BB9">
              <w:rPr>
                <w:bCs/>
                <w:i/>
                <w:color w:val="000000"/>
                <w:lang w:val="sv-SE"/>
              </w:rPr>
              <w:t>7</w:t>
            </w:r>
          </w:p>
        </w:tc>
        <w:tc>
          <w:tcPr>
            <w:tcW w:w="1276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both"/>
              <w:rPr>
                <w:b/>
                <w:bCs/>
                <w:color w:val="000000"/>
                <w:lang w:val="sv-SE"/>
              </w:rPr>
            </w:pPr>
          </w:p>
        </w:tc>
        <w:tc>
          <w:tcPr>
            <w:tcW w:w="1260" w:type="dxa"/>
            <w:tcBorders>
              <w:top w:val="dotted" w:sz="4" w:space="0" w:color="auto"/>
              <w:bottom w:val="single" w:sz="4" w:space="0" w:color="auto"/>
            </w:tcBorders>
          </w:tcPr>
          <w:p w:rsidR="00A165E2" w:rsidRPr="00E33ACF" w:rsidRDefault="00A165E2" w:rsidP="003E2C0F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  <w:tc>
          <w:tcPr>
            <w:tcW w:w="1260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Default="00E962C9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  <w:r>
              <w:rPr>
                <w:rFonts w:eastAsia="TimesNewRomanPS-BoldMT"/>
                <w:i/>
                <w:color w:val="000000"/>
                <w:lang w:val="sv-SE"/>
              </w:rPr>
              <w:t>1</w:t>
            </w:r>
          </w:p>
          <w:p w:rsidR="00E962C9" w:rsidRPr="00E33ACF" w:rsidRDefault="00E962C9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  <w:r>
              <w:rPr>
                <w:rFonts w:eastAsia="TimesNewRomanPS-BoldMT"/>
                <w:i/>
                <w:color w:val="000000"/>
                <w:lang w:val="sv-SE"/>
              </w:rPr>
              <w:t>0,5</w:t>
            </w:r>
          </w:p>
        </w:tc>
        <w:tc>
          <w:tcPr>
            <w:tcW w:w="1220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AE367B" w:rsidRDefault="00E962C9" w:rsidP="00F26B75">
            <w:pPr>
              <w:jc w:val="both"/>
              <w:rPr>
                <w:rFonts w:eastAsia="TimesNewRomanPS-BoldMT"/>
                <w:b/>
                <w:i/>
                <w:color w:val="000000"/>
                <w:lang w:val="sv-SE"/>
              </w:rPr>
            </w:pPr>
          </w:p>
        </w:tc>
        <w:tc>
          <w:tcPr>
            <w:tcW w:w="1221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  <w:tc>
          <w:tcPr>
            <w:tcW w:w="1559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Default="00E962C9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  <w:r w:rsidRPr="00E33ACF">
              <w:rPr>
                <w:rFonts w:eastAsia="TimesNewRomanPS-BoldMT"/>
                <w:i/>
                <w:color w:val="000000"/>
                <w:lang w:val="sv-SE"/>
              </w:rPr>
              <w:t>Số điể</w:t>
            </w:r>
            <w:r>
              <w:rPr>
                <w:rFonts w:eastAsia="TimesNewRomanPS-BoldMT"/>
                <w:i/>
                <w:color w:val="000000"/>
                <w:lang w:val="sv-SE"/>
              </w:rPr>
              <w:t xml:space="preserve">m: </w:t>
            </w:r>
            <w:r w:rsidR="00A165E2">
              <w:rPr>
                <w:rFonts w:eastAsia="TimesNewRomanPS-BoldMT"/>
                <w:i/>
                <w:color w:val="000000"/>
                <w:lang w:val="sv-SE"/>
              </w:rPr>
              <w:t>1,</w:t>
            </w:r>
            <w:r w:rsidR="00D10B1E">
              <w:rPr>
                <w:rFonts w:eastAsia="TimesNewRomanPS-BoldMT"/>
                <w:i/>
                <w:color w:val="000000"/>
                <w:lang w:val="sv-SE"/>
              </w:rPr>
              <w:t>1</w:t>
            </w:r>
            <w:r w:rsidR="00887BB9">
              <w:rPr>
                <w:rFonts w:eastAsia="TimesNewRomanPS-BoldMT"/>
                <w:i/>
                <w:color w:val="000000"/>
                <w:lang w:val="sv-SE"/>
              </w:rPr>
              <w:t>7</w:t>
            </w:r>
            <w:r w:rsidRPr="00E33ACF">
              <w:rPr>
                <w:rFonts w:eastAsia="TimesNewRomanPS-BoldMT"/>
                <w:i/>
                <w:color w:val="000000"/>
                <w:lang w:val="sv-SE"/>
              </w:rPr>
              <w:t xml:space="preserve"> </w:t>
            </w:r>
          </w:p>
          <w:p w:rsidR="00E962C9" w:rsidRPr="00E33ACF" w:rsidRDefault="00E962C9" w:rsidP="00887BB9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  <w:r w:rsidRPr="00E33ACF">
              <w:rPr>
                <w:rFonts w:eastAsia="TimesNewRomanPS-BoldMT"/>
                <w:i/>
                <w:color w:val="000000"/>
                <w:lang w:val="sv-SE"/>
              </w:rPr>
              <w:t>Tỉ lệ</w:t>
            </w:r>
            <w:r>
              <w:rPr>
                <w:rFonts w:eastAsia="TimesNewRomanPS-BoldMT"/>
                <w:i/>
                <w:color w:val="000000"/>
                <w:lang w:val="sv-SE"/>
              </w:rPr>
              <w:t xml:space="preserve">: </w:t>
            </w:r>
            <w:r w:rsidR="00A165E2">
              <w:rPr>
                <w:rFonts w:eastAsia="TimesNewRomanPS-BoldMT"/>
                <w:i/>
                <w:color w:val="000000"/>
                <w:lang w:val="sv-SE"/>
              </w:rPr>
              <w:t>1</w:t>
            </w:r>
            <w:r w:rsidR="00D10B1E">
              <w:rPr>
                <w:rFonts w:eastAsia="TimesNewRomanPS-BoldMT"/>
                <w:i/>
                <w:color w:val="000000"/>
                <w:lang w:val="sv-SE"/>
              </w:rPr>
              <w:t>1,</w:t>
            </w:r>
            <w:r w:rsidR="00887BB9">
              <w:rPr>
                <w:rFonts w:eastAsia="TimesNewRomanPS-BoldMT"/>
                <w:i/>
                <w:color w:val="000000"/>
                <w:lang w:val="sv-SE"/>
              </w:rPr>
              <w:t>7</w:t>
            </w:r>
            <w:r w:rsidRPr="00E33ACF">
              <w:rPr>
                <w:rFonts w:eastAsia="TimesNewRomanPS-BoldMT"/>
                <w:i/>
                <w:color w:val="000000"/>
                <w:lang w:val="sv-SE"/>
              </w:rPr>
              <w:t xml:space="preserve"> %</w:t>
            </w:r>
          </w:p>
        </w:tc>
      </w:tr>
      <w:tr w:rsidR="00E962C9" w:rsidRPr="00AC224A" w:rsidTr="00A04CA5">
        <w:trPr>
          <w:trHeight w:val="327"/>
        </w:trPr>
        <w:tc>
          <w:tcPr>
            <w:tcW w:w="3085" w:type="dxa"/>
            <w:vMerge w:val="restart"/>
            <w:tcBorders>
              <w:bottom w:val="dotted" w:sz="4" w:space="0" w:color="auto"/>
            </w:tcBorders>
          </w:tcPr>
          <w:p w:rsidR="00E962C9" w:rsidRPr="00E33ACF" w:rsidRDefault="00836C47" w:rsidP="00E962C9">
            <w:pPr>
              <w:jc w:val="both"/>
              <w:rPr>
                <w:rFonts w:eastAsia="TimesNewRomanPS-BoldMT"/>
                <w:color w:val="000000"/>
                <w:lang w:val="sv-SE"/>
              </w:rPr>
            </w:pPr>
            <w:r>
              <w:rPr>
                <w:b/>
                <w:bCs/>
                <w:lang w:val="nb-NO"/>
              </w:rPr>
              <w:t>III. Phương trình bậc hai;</w:t>
            </w:r>
            <w:r w:rsidR="00E962C9">
              <w:rPr>
                <w:b/>
                <w:bCs/>
                <w:lang w:val="nb-NO"/>
              </w:rPr>
              <w:t xml:space="preserve"> Hệ thức Vi-et</w:t>
            </w:r>
            <w:r>
              <w:rPr>
                <w:b/>
                <w:bCs/>
                <w:lang w:val="nb-NO"/>
              </w:rPr>
              <w:t xml:space="preserve"> và Ứng dụng; PT quy về PT bậc hai; Giải bài toán bằng cách lập PT.</w:t>
            </w:r>
          </w:p>
          <w:p w:rsidR="00E962C9" w:rsidRPr="00CB7E8F" w:rsidRDefault="00E962C9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  <w:tc>
          <w:tcPr>
            <w:tcW w:w="2694" w:type="dxa"/>
            <w:gridSpan w:val="3"/>
            <w:tcBorders>
              <w:bottom w:val="dotted" w:sz="4" w:space="0" w:color="auto"/>
            </w:tcBorders>
          </w:tcPr>
          <w:p w:rsidR="00E962C9" w:rsidRPr="00494D77" w:rsidRDefault="00574791" w:rsidP="00005EC1">
            <w:pPr>
              <w:jc w:val="both"/>
              <w:rPr>
                <w:bCs/>
                <w:i/>
                <w:color w:val="000000"/>
                <w:lang w:val="sv-SE"/>
              </w:rPr>
            </w:pPr>
            <w:r>
              <w:rPr>
                <w:lang w:val="nb-NO"/>
              </w:rPr>
              <w:t>C</w:t>
            </w:r>
            <w:r w:rsidR="00005EC1">
              <w:rPr>
                <w:lang w:val="nb-NO"/>
              </w:rPr>
              <w:t>ông thức nghiệm, công thức nghiệm thu gọn;</w:t>
            </w:r>
            <w:r w:rsidR="00132785">
              <w:rPr>
                <w:lang w:val="nb-NO"/>
              </w:rPr>
              <w:t xml:space="preserve"> </w:t>
            </w:r>
            <w:r>
              <w:rPr>
                <w:lang w:val="nb-NO"/>
              </w:rPr>
              <w:t>H</w:t>
            </w:r>
            <w:r w:rsidR="00E962C9">
              <w:rPr>
                <w:lang w:val="nb-NO"/>
              </w:rPr>
              <w:t>ệ thức</w:t>
            </w:r>
            <w:r w:rsidR="001620D6">
              <w:rPr>
                <w:lang w:val="nb-NO"/>
              </w:rPr>
              <w:t xml:space="preserve"> Vi-et</w:t>
            </w:r>
            <w:r w:rsidR="00132785">
              <w:rPr>
                <w:lang w:val="nb-NO"/>
              </w:rPr>
              <w:t xml:space="preserve"> và ứng dụng</w:t>
            </w:r>
            <w:r w:rsidR="00E962C9" w:rsidRPr="00FC625D">
              <w:rPr>
                <w:lang w:val="es-ES_tradnl"/>
              </w:rPr>
              <w:t>.</w:t>
            </w:r>
          </w:p>
        </w:tc>
        <w:tc>
          <w:tcPr>
            <w:tcW w:w="2520" w:type="dxa"/>
            <w:gridSpan w:val="2"/>
            <w:tcBorders>
              <w:bottom w:val="dotted" w:sz="4" w:space="0" w:color="auto"/>
            </w:tcBorders>
          </w:tcPr>
          <w:p w:rsidR="004343C6" w:rsidRPr="00494D77" w:rsidRDefault="0036576A" w:rsidP="0036576A">
            <w:pPr>
              <w:jc w:val="both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color w:val="000000"/>
                <w:lang w:val="sv-SE"/>
              </w:rPr>
              <w:t>PT quy về PT bậc hai;</w:t>
            </w:r>
            <w:r w:rsidR="00811CC2">
              <w:rPr>
                <w:lang w:val="nb-NO"/>
              </w:rPr>
              <w:t xml:space="preserve"> </w:t>
            </w:r>
          </w:p>
        </w:tc>
        <w:tc>
          <w:tcPr>
            <w:tcW w:w="2441" w:type="dxa"/>
            <w:gridSpan w:val="2"/>
            <w:tcBorders>
              <w:bottom w:val="dotted" w:sz="4" w:space="0" w:color="auto"/>
            </w:tcBorders>
          </w:tcPr>
          <w:p w:rsidR="00E962C9" w:rsidRPr="00494D77" w:rsidRDefault="0036576A" w:rsidP="001620D6">
            <w:pPr>
              <w:jc w:val="both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color w:val="000000"/>
                <w:lang w:val="sv-SE"/>
              </w:rPr>
              <w:t>Giải bài toán bằng cách lập PT</w:t>
            </w:r>
          </w:p>
        </w:tc>
        <w:tc>
          <w:tcPr>
            <w:tcW w:w="1984" w:type="dxa"/>
            <w:gridSpan w:val="2"/>
            <w:tcBorders>
              <w:bottom w:val="dotted" w:sz="4" w:space="0" w:color="auto"/>
            </w:tcBorders>
          </w:tcPr>
          <w:p w:rsidR="00E962C9" w:rsidRPr="001E6B5C" w:rsidRDefault="00E962C9" w:rsidP="00C5039B">
            <w:pPr>
              <w:jc w:val="both"/>
              <w:rPr>
                <w:bCs/>
                <w:color w:val="000000"/>
                <w:lang w:val="sv-SE"/>
              </w:rPr>
            </w:pPr>
          </w:p>
        </w:tc>
        <w:tc>
          <w:tcPr>
            <w:tcW w:w="1559" w:type="dxa"/>
            <w:tcBorders>
              <w:bottom w:val="dotted" w:sz="4" w:space="0" w:color="auto"/>
            </w:tcBorders>
          </w:tcPr>
          <w:p w:rsidR="00E962C9" w:rsidRPr="00E33ACF" w:rsidRDefault="00E962C9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</w:tr>
      <w:tr w:rsidR="00E962C9" w:rsidRPr="00E33ACF" w:rsidTr="00A04CA5">
        <w:trPr>
          <w:trHeight w:val="170"/>
        </w:trPr>
        <w:tc>
          <w:tcPr>
            <w:tcW w:w="3085" w:type="dxa"/>
            <w:vMerge/>
            <w:tcBorders>
              <w:top w:val="dotted" w:sz="4" w:space="0" w:color="auto"/>
              <w:bottom w:val="dotted" w:sz="4" w:space="0" w:color="auto"/>
            </w:tcBorders>
          </w:tcPr>
          <w:p w:rsidR="00E962C9" w:rsidRPr="00CB7E8F" w:rsidRDefault="00E962C9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  <w:tc>
          <w:tcPr>
            <w:tcW w:w="1418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TN</w:t>
            </w:r>
          </w:p>
        </w:tc>
        <w:tc>
          <w:tcPr>
            <w:tcW w:w="1276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TL</w:t>
            </w:r>
          </w:p>
        </w:tc>
        <w:tc>
          <w:tcPr>
            <w:tcW w:w="1260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TN</w:t>
            </w:r>
          </w:p>
        </w:tc>
        <w:tc>
          <w:tcPr>
            <w:tcW w:w="1260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TL</w:t>
            </w:r>
          </w:p>
        </w:tc>
        <w:tc>
          <w:tcPr>
            <w:tcW w:w="1220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TN</w:t>
            </w:r>
          </w:p>
        </w:tc>
        <w:tc>
          <w:tcPr>
            <w:tcW w:w="1221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TL</w:t>
            </w:r>
          </w:p>
        </w:tc>
        <w:tc>
          <w:tcPr>
            <w:tcW w:w="1984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TL</w:t>
            </w:r>
          </w:p>
        </w:tc>
        <w:tc>
          <w:tcPr>
            <w:tcW w:w="1559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</w:tr>
      <w:tr w:rsidR="00E962C9" w:rsidRPr="00E33ACF" w:rsidTr="00A04CA5">
        <w:trPr>
          <w:trHeight w:val="170"/>
        </w:trPr>
        <w:tc>
          <w:tcPr>
            <w:tcW w:w="3085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CB7E8F" w:rsidRDefault="00E962C9" w:rsidP="00F26B75">
            <w:pPr>
              <w:jc w:val="right"/>
              <w:rPr>
                <w:bCs/>
                <w:i/>
                <w:color w:val="000000"/>
                <w:lang w:val="sv-SE"/>
              </w:rPr>
            </w:pPr>
            <w:r w:rsidRPr="00CB7E8F">
              <w:rPr>
                <w:bCs/>
                <w:i/>
                <w:color w:val="000000"/>
                <w:lang w:val="sv-SE"/>
              </w:rPr>
              <w:t>Số câu:</w:t>
            </w:r>
          </w:p>
          <w:p w:rsidR="00E962C9" w:rsidRPr="00CB7E8F" w:rsidRDefault="00E962C9" w:rsidP="00F26B75">
            <w:pPr>
              <w:jc w:val="right"/>
              <w:rPr>
                <w:rFonts w:eastAsia="TimesNewRomanPS-BoldMT"/>
                <w:i/>
                <w:color w:val="000000"/>
                <w:lang w:val="sv-SE"/>
              </w:rPr>
            </w:pPr>
            <w:r w:rsidRPr="00CB7E8F">
              <w:rPr>
                <w:bCs/>
                <w:i/>
                <w:color w:val="000000"/>
                <w:lang w:val="sv-SE"/>
              </w:rPr>
              <w:t>Số điểm:</w:t>
            </w:r>
          </w:p>
        </w:tc>
        <w:tc>
          <w:tcPr>
            <w:tcW w:w="1418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416D5D" w:rsidRDefault="000922EE" w:rsidP="00F26B75">
            <w:pPr>
              <w:jc w:val="both"/>
              <w:rPr>
                <w:bCs/>
                <w:color w:val="000000"/>
                <w:lang w:val="sv-SE"/>
              </w:rPr>
            </w:pPr>
            <w:r>
              <w:rPr>
                <w:bCs/>
                <w:color w:val="000000"/>
                <w:lang w:val="sv-SE"/>
              </w:rPr>
              <w:t>4</w:t>
            </w:r>
            <w:r w:rsidR="00E962C9" w:rsidRPr="00416D5D">
              <w:rPr>
                <w:bCs/>
                <w:color w:val="000000"/>
                <w:lang w:val="sv-SE"/>
              </w:rPr>
              <w:t>(c</w:t>
            </w:r>
            <w:r w:rsidR="00E962C9">
              <w:rPr>
                <w:bCs/>
                <w:color w:val="000000"/>
                <w:lang w:val="sv-SE"/>
              </w:rPr>
              <w:t>:</w:t>
            </w:r>
            <w:r w:rsidR="008A3641">
              <w:rPr>
                <w:bCs/>
                <w:color w:val="000000"/>
                <w:lang w:val="sv-SE"/>
              </w:rPr>
              <w:t>4,5,6</w:t>
            </w:r>
            <w:r>
              <w:rPr>
                <w:bCs/>
                <w:color w:val="000000"/>
                <w:lang w:val="sv-SE"/>
              </w:rPr>
              <w:t>,7</w:t>
            </w:r>
            <w:r w:rsidR="00E962C9" w:rsidRPr="00416D5D">
              <w:rPr>
                <w:bCs/>
                <w:color w:val="000000"/>
                <w:lang w:val="sv-SE"/>
              </w:rPr>
              <w:t>)</w:t>
            </w:r>
          </w:p>
          <w:p w:rsidR="00E962C9" w:rsidRPr="00416D5D" w:rsidRDefault="008A3641" w:rsidP="00F26B75">
            <w:pPr>
              <w:jc w:val="both"/>
              <w:rPr>
                <w:bCs/>
                <w:color w:val="000000"/>
                <w:lang w:val="sv-SE"/>
              </w:rPr>
            </w:pPr>
            <w:r>
              <w:rPr>
                <w:bCs/>
                <w:color w:val="000000"/>
                <w:lang w:val="sv-SE"/>
              </w:rPr>
              <w:t>1</w:t>
            </w:r>
            <w:r w:rsidR="000922EE">
              <w:rPr>
                <w:bCs/>
                <w:color w:val="000000"/>
                <w:lang w:val="sv-SE"/>
              </w:rPr>
              <w:t>,33</w:t>
            </w:r>
          </w:p>
        </w:tc>
        <w:tc>
          <w:tcPr>
            <w:tcW w:w="1276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E962C9" w:rsidRPr="00416D5D" w:rsidRDefault="00E962C9" w:rsidP="00F26B75">
            <w:pPr>
              <w:jc w:val="both"/>
              <w:rPr>
                <w:bCs/>
                <w:color w:val="000000"/>
                <w:lang w:val="sv-SE"/>
              </w:rPr>
            </w:pPr>
          </w:p>
        </w:tc>
        <w:tc>
          <w:tcPr>
            <w:tcW w:w="1260" w:type="dxa"/>
            <w:tcBorders>
              <w:top w:val="dotted" w:sz="4" w:space="0" w:color="auto"/>
              <w:bottom w:val="single" w:sz="4" w:space="0" w:color="auto"/>
            </w:tcBorders>
          </w:tcPr>
          <w:p w:rsidR="008B56E7" w:rsidRPr="00E33ACF" w:rsidRDefault="008B56E7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  <w:tc>
          <w:tcPr>
            <w:tcW w:w="1260" w:type="dxa"/>
            <w:tcBorders>
              <w:top w:val="dotted" w:sz="4" w:space="0" w:color="auto"/>
              <w:bottom w:val="single" w:sz="4" w:space="0" w:color="auto"/>
            </w:tcBorders>
          </w:tcPr>
          <w:p w:rsidR="0036576A" w:rsidRDefault="009E42AF" w:rsidP="0036576A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  <w:r>
              <w:rPr>
                <w:rFonts w:eastAsia="TimesNewRomanPS-BoldMT"/>
                <w:i/>
                <w:color w:val="000000"/>
                <w:lang w:val="sv-SE"/>
              </w:rPr>
              <w:t>1</w:t>
            </w:r>
          </w:p>
          <w:p w:rsidR="00E962C9" w:rsidRPr="00E33ACF" w:rsidRDefault="0036576A" w:rsidP="0036576A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  <w:r>
              <w:rPr>
                <w:rFonts w:eastAsia="TimesNewRomanPS-BoldMT"/>
                <w:i/>
                <w:color w:val="000000"/>
                <w:lang w:val="sv-SE"/>
              </w:rPr>
              <w:t>0,</w:t>
            </w:r>
            <w:r w:rsidR="00AC224A">
              <w:rPr>
                <w:rFonts w:eastAsia="TimesNewRomanPS-BoldMT"/>
                <w:i/>
                <w:color w:val="000000"/>
                <w:lang w:val="sv-SE"/>
              </w:rPr>
              <w:t>7</w:t>
            </w:r>
            <w:r>
              <w:rPr>
                <w:rFonts w:eastAsia="TimesNewRomanPS-BoldMT"/>
                <w:i/>
                <w:color w:val="000000"/>
                <w:lang w:val="sv-SE"/>
              </w:rPr>
              <w:t>5</w:t>
            </w:r>
          </w:p>
        </w:tc>
        <w:tc>
          <w:tcPr>
            <w:tcW w:w="1220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  <w:tc>
          <w:tcPr>
            <w:tcW w:w="1221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Default="00283336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  <w:r>
              <w:rPr>
                <w:rFonts w:eastAsia="TimesNewRomanPS-BoldMT"/>
                <w:i/>
                <w:color w:val="000000"/>
                <w:lang w:val="sv-SE"/>
              </w:rPr>
              <w:t>1</w:t>
            </w:r>
          </w:p>
          <w:p w:rsidR="00543B14" w:rsidRPr="00E33ACF" w:rsidRDefault="0036576A" w:rsidP="0036576A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  <w:r>
              <w:rPr>
                <w:rFonts w:eastAsia="TimesNewRomanPS-BoldMT"/>
                <w:i/>
                <w:color w:val="000000"/>
                <w:lang w:val="sv-SE"/>
              </w:rPr>
              <w:t>1</w:t>
            </w:r>
            <w:r w:rsidR="00911A73">
              <w:rPr>
                <w:rFonts w:eastAsia="TimesNewRomanPS-BoldMT"/>
                <w:i/>
                <w:color w:val="000000"/>
                <w:lang w:val="sv-SE"/>
              </w:rPr>
              <w:t>,25</w:t>
            </w:r>
          </w:p>
        </w:tc>
        <w:tc>
          <w:tcPr>
            <w:tcW w:w="1984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A97510" w:rsidRPr="00E33ACF" w:rsidRDefault="00A97510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  <w:tc>
          <w:tcPr>
            <w:tcW w:w="1559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Default="00E962C9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  <w:r w:rsidRPr="00E33ACF">
              <w:rPr>
                <w:rFonts w:eastAsia="TimesNewRomanPS-BoldMT"/>
                <w:i/>
                <w:color w:val="000000"/>
                <w:lang w:val="sv-SE"/>
              </w:rPr>
              <w:t>Số điể</w:t>
            </w:r>
            <w:r>
              <w:rPr>
                <w:rFonts w:eastAsia="TimesNewRomanPS-BoldMT"/>
                <w:i/>
                <w:color w:val="000000"/>
                <w:lang w:val="sv-SE"/>
              </w:rPr>
              <w:t xml:space="preserve">m: </w:t>
            </w:r>
            <w:r w:rsidR="00D10B1E">
              <w:rPr>
                <w:rFonts w:eastAsia="TimesNewRomanPS-BoldMT"/>
                <w:i/>
                <w:color w:val="000000"/>
                <w:lang w:val="sv-SE"/>
              </w:rPr>
              <w:t>3,</w:t>
            </w:r>
            <w:r w:rsidR="008135FB">
              <w:rPr>
                <w:rFonts w:eastAsia="TimesNewRomanPS-BoldMT"/>
                <w:i/>
                <w:color w:val="000000"/>
                <w:lang w:val="sv-SE"/>
              </w:rPr>
              <w:t>33</w:t>
            </w:r>
            <w:r w:rsidRPr="00E33ACF">
              <w:rPr>
                <w:rFonts w:eastAsia="TimesNewRomanPS-BoldMT"/>
                <w:i/>
                <w:color w:val="000000"/>
                <w:lang w:val="sv-SE"/>
              </w:rPr>
              <w:t xml:space="preserve"> </w:t>
            </w:r>
          </w:p>
          <w:p w:rsidR="00E962C9" w:rsidRDefault="00E962C9" w:rsidP="00BB03CF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  <w:r w:rsidRPr="00E33ACF">
              <w:rPr>
                <w:rFonts w:eastAsia="TimesNewRomanPS-BoldMT"/>
                <w:i/>
                <w:color w:val="000000"/>
                <w:lang w:val="sv-SE"/>
              </w:rPr>
              <w:t>Tỉ lệ</w:t>
            </w:r>
            <w:r>
              <w:rPr>
                <w:rFonts w:eastAsia="TimesNewRomanPS-BoldMT"/>
                <w:i/>
                <w:color w:val="000000"/>
                <w:lang w:val="sv-SE"/>
              </w:rPr>
              <w:t xml:space="preserve">: </w:t>
            </w:r>
            <w:r w:rsidR="00D10B1E">
              <w:rPr>
                <w:rFonts w:eastAsia="TimesNewRomanPS-BoldMT"/>
                <w:i/>
                <w:color w:val="000000"/>
                <w:lang w:val="sv-SE"/>
              </w:rPr>
              <w:t>3</w:t>
            </w:r>
            <w:r w:rsidR="008135FB">
              <w:rPr>
                <w:rFonts w:eastAsia="TimesNewRomanPS-BoldMT"/>
                <w:i/>
                <w:color w:val="000000"/>
                <w:lang w:val="sv-SE"/>
              </w:rPr>
              <w:t>3,3</w:t>
            </w:r>
            <w:r w:rsidRPr="00E33ACF">
              <w:rPr>
                <w:rFonts w:eastAsia="TimesNewRomanPS-BoldMT"/>
                <w:i/>
                <w:color w:val="000000"/>
                <w:lang w:val="sv-SE"/>
              </w:rPr>
              <w:t xml:space="preserve"> %</w:t>
            </w:r>
          </w:p>
          <w:p w:rsidR="00102EF2" w:rsidRDefault="00102EF2" w:rsidP="00BB03CF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  <w:p w:rsidR="000B5AAA" w:rsidRPr="00E33ACF" w:rsidRDefault="000B5AAA" w:rsidP="00BB03CF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</w:tr>
      <w:tr w:rsidR="00E9424A" w:rsidRPr="00AC224A" w:rsidTr="00A04CA5">
        <w:trPr>
          <w:trHeight w:val="327"/>
        </w:trPr>
        <w:tc>
          <w:tcPr>
            <w:tcW w:w="3085" w:type="dxa"/>
            <w:vMerge w:val="restart"/>
            <w:tcBorders>
              <w:bottom w:val="dotted" w:sz="4" w:space="0" w:color="auto"/>
            </w:tcBorders>
          </w:tcPr>
          <w:p w:rsidR="00514360" w:rsidRDefault="00514360" w:rsidP="00E962C9">
            <w:pPr>
              <w:jc w:val="both"/>
              <w:rPr>
                <w:rFonts w:eastAsia="TimesNewRomanPS-BoldMT"/>
                <w:b/>
                <w:color w:val="000000"/>
                <w:lang w:val="sv-SE"/>
              </w:rPr>
            </w:pPr>
          </w:p>
          <w:p w:rsidR="00514360" w:rsidRDefault="00514360" w:rsidP="00E962C9">
            <w:pPr>
              <w:jc w:val="both"/>
              <w:rPr>
                <w:rFonts w:eastAsia="TimesNewRomanPS-BoldMT"/>
                <w:b/>
                <w:color w:val="000000"/>
                <w:lang w:val="sv-SE"/>
              </w:rPr>
            </w:pPr>
          </w:p>
          <w:p w:rsidR="00514360" w:rsidRDefault="00514360" w:rsidP="00E962C9">
            <w:pPr>
              <w:jc w:val="both"/>
              <w:rPr>
                <w:rFonts w:eastAsia="TimesNewRomanPS-BoldMT"/>
                <w:b/>
                <w:color w:val="000000"/>
                <w:lang w:val="sv-SE"/>
              </w:rPr>
            </w:pPr>
          </w:p>
          <w:p w:rsidR="00514360" w:rsidRDefault="00514360" w:rsidP="00E962C9">
            <w:pPr>
              <w:jc w:val="both"/>
              <w:rPr>
                <w:rFonts w:eastAsia="TimesNewRomanPS-BoldMT"/>
                <w:b/>
                <w:color w:val="000000"/>
                <w:lang w:val="sv-SE"/>
              </w:rPr>
            </w:pPr>
          </w:p>
          <w:p w:rsidR="00514360" w:rsidRDefault="00514360" w:rsidP="00E962C9">
            <w:pPr>
              <w:jc w:val="both"/>
              <w:rPr>
                <w:rFonts w:eastAsia="TimesNewRomanPS-BoldMT"/>
                <w:b/>
                <w:color w:val="000000"/>
                <w:lang w:val="sv-SE"/>
              </w:rPr>
            </w:pPr>
          </w:p>
          <w:p w:rsidR="00846B86" w:rsidRDefault="00E9424A" w:rsidP="00846B86">
            <w:pPr>
              <w:jc w:val="both"/>
              <w:rPr>
                <w:rFonts w:eastAsia="TimesNewRomanPS-BoldMT"/>
                <w:b/>
                <w:color w:val="000000"/>
                <w:lang w:val="sv-SE"/>
              </w:rPr>
            </w:pPr>
            <w:r w:rsidRPr="009B464B">
              <w:rPr>
                <w:rFonts w:eastAsia="TimesNewRomanPS-BoldMT"/>
                <w:b/>
                <w:color w:val="000000"/>
                <w:lang w:val="sv-SE"/>
              </w:rPr>
              <w:t>IV.</w:t>
            </w:r>
            <w:r>
              <w:rPr>
                <w:rFonts w:eastAsia="TimesNewRomanPS-BoldMT"/>
                <w:b/>
                <w:color w:val="000000"/>
                <w:lang w:val="sv-SE"/>
              </w:rPr>
              <w:t xml:space="preserve"> </w:t>
            </w:r>
            <w:r w:rsidR="00846B86">
              <w:rPr>
                <w:rFonts w:eastAsia="TimesNewRomanPS-BoldMT"/>
                <w:b/>
                <w:color w:val="000000"/>
                <w:lang w:val="sv-SE"/>
              </w:rPr>
              <w:t>Góc với đ</w:t>
            </w:r>
            <w:r w:rsidR="00846B86" w:rsidRPr="009B464B">
              <w:rPr>
                <w:rFonts w:eastAsia="TimesNewRomanPS-BoldMT"/>
                <w:b/>
                <w:color w:val="000000"/>
                <w:lang w:val="sv-SE"/>
              </w:rPr>
              <w:t>ường tròn</w:t>
            </w:r>
          </w:p>
          <w:p w:rsidR="00E9424A" w:rsidRPr="00CB7E8F" w:rsidRDefault="00E9424A" w:rsidP="00846B86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  <w:tc>
          <w:tcPr>
            <w:tcW w:w="2694" w:type="dxa"/>
            <w:gridSpan w:val="3"/>
            <w:tcBorders>
              <w:bottom w:val="dotted" w:sz="4" w:space="0" w:color="auto"/>
            </w:tcBorders>
          </w:tcPr>
          <w:p w:rsidR="00846B86" w:rsidRDefault="00846B86" w:rsidP="00846B86">
            <w:pPr>
              <w:jc w:val="both"/>
              <w:rPr>
                <w:lang w:val="pt-BR"/>
              </w:rPr>
            </w:pPr>
            <w:r w:rsidRPr="00E33ACF">
              <w:rPr>
                <w:lang w:val="pt-BR"/>
              </w:rPr>
              <w:lastRenderedPageBreak/>
              <w:t xml:space="preserve">Biết cách vẽ </w:t>
            </w:r>
            <w:r>
              <w:rPr>
                <w:lang w:val="pt-BR"/>
              </w:rPr>
              <w:t>hình theo điều kiện cho trước;</w:t>
            </w:r>
            <w:r w:rsidRPr="00E33ACF">
              <w:rPr>
                <w:lang w:val="pt-BR"/>
              </w:rPr>
              <w:t xml:space="preserve"> </w:t>
            </w:r>
            <w:r>
              <w:rPr>
                <w:lang w:val="pt-BR"/>
              </w:rPr>
              <w:t xml:space="preserve">biết </w:t>
            </w:r>
            <w:r>
              <w:rPr>
                <w:lang w:val="pt-BR"/>
              </w:rPr>
              <w:lastRenderedPageBreak/>
              <w:t>xác định góc ở tâm, góc nội tiếp, góc tạo bởi tia tiếp tuyến và dây cung, góc có đỉnh bên trong, bên ngoài đường tròn. Biết tính độ dài cung tròn; Biết tính diện tích hình tròn, hình quạt tròn.</w:t>
            </w:r>
          </w:p>
          <w:p w:rsidR="001801F2" w:rsidRPr="00846B86" w:rsidRDefault="00846B86" w:rsidP="00846B86">
            <w:pPr>
              <w:jc w:val="both"/>
              <w:rPr>
                <w:i/>
                <w:lang w:val="sv-SE"/>
              </w:rPr>
            </w:pPr>
            <w:r>
              <w:rPr>
                <w:lang w:val="pt-BR"/>
              </w:rPr>
              <w:t>Biết tính chất của tứ giác nội tiếp.</w:t>
            </w:r>
          </w:p>
        </w:tc>
        <w:tc>
          <w:tcPr>
            <w:tcW w:w="2520" w:type="dxa"/>
            <w:gridSpan w:val="2"/>
            <w:tcBorders>
              <w:bottom w:val="dotted" w:sz="4" w:space="0" w:color="auto"/>
            </w:tcBorders>
          </w:tcPr>
          <w:p w:rsidR="00514360" w:rsidRDefault="00514360" w:rsidP="00F26B75">
            <w:pPr>
              <w:jc w:val="both"/>
              <w:rPr>
                <w:lang w:val="pt-BR"/>
              </w:rPr>
            </w:pPr>
          </w:p>
          <w:p w:rsidR="00514360" w:rsidRDefault="00514360" w:rsidP="00F26B75">
            <w:pPr>
              <w:jc w:val="both"/>
              <w:rPr>
                <w:lang w:val="pt-BR"/>
              </w:rPr>
            </w:pPr>
          </w:p>
          <w:p w:rsidR="00514360" w:rsidRDefault="00514360" w:rsidP="00F26B75">
            <w:pPr>
              <w:jc w:val="both"/>
              <w:rPr>
                <w:lang w:val="pt-BR"/>
              </w:rPr>
            </w:pPr>
          </w:p>
          <w:p w:rsidR="00514360" w:rsidRDefault="00514360" w:rsidP="00F26B75">
            <w:pPr>
              <w:jc w:val="both"/>
              <w:rPr>
                <w:lang w:val="pt-BR"/>
              </w:rPr>
            </w:pPr>
          </w:p>
          <w:p w:rsidR="00514360" w:rsidRDefault="00514360" w:rsidP="00F26B75">
            <w:pPr>
              <w:jc w:val="both"/>
              <w:rPr>
                <w:lang w:val="pt-BR"/>
              </w:rPr>
            </w:pPr>
          </w:p>
          <w:p w:rsidR="00E9424A" w:rsidRDefault="00E9424A" w:rsidP="00F26B75">
            <w:pPr>
              <w:jc w:val="both"/>
              <w:rPr>
                <w:lang w:val="pt-BR"/>
              </w:rPr>
            </w:pPr>
            <w:r>
              <w:rPr>
                <w:lang w:val="pt-BR"/>
              </w:rPr>
              <w:t>Hiểu các tính chất và cách chứng minh đơn giản về :</w:t>
            </w:r>
          </w:p>
          <w:p w:rsidR="00E9424A" w:rsidRDefault="00E9424A" w:rsidP="00F26B75">
            <w:pPr>
              <w:jc w:val="both"/>
              <w:rPr>
                <w:lang w:val="pt-BR"/>
              </w:rPr>
            </w:pPr>
            <w:r>
              <w:rPr>
                <w:lang w:val="pt-BR"/>
              </w:rPr>
              <w:t>- Góc và cung</w:t>
            </w:r>
          </w:p>
          <w:p w:rsidR="00E9424A" w:rsidRDefault="00E9424A" w:rsidP="00F26B75">
            <w:pPr>
              <w:jc w:val="both"/>
              <w:rPr>
                <w:lang w:val="pt-BR"/>
              </w:rPr>
            </w:pPr>
            <w:r>
              <w:rPr>
                <w:lang w:val="pt-BR"/>
              </w:rPr>
              <w:t>- Tứ giác nội tiếp</w:t>
            </w:r>
            <w:r w:rsidR="00213B99">
              <w:rPr>
                <w:lang w:val="pt-BR"/>
              </w:rPr>
              <w:t>;</w:t>
            </w:r>
          </w:p>
          <w:p w:rsidR="00213B99" w:rsidRPr="00BF2503" w:rsidRDefault="00213B99" w:rsidP="00F26B75">
            <w:pPr>
              <w:jc w:val="both"/>
              <w:rPr>
                <w:b/>
                <w:bCs/>
                <w:color w:val="000000"/>
                <w:lang w:val="pt-BR"/>
              </w:rPr>
            </w:pPr>
            <w:r>
              <w:rPr>
                <w:lang w:val="pt-BR"/>
              </w:rPr>
              <w:t>- Đa giác nội tiếp, ngoại tiếp đường tròn</w:t>
            </w:r>
          </w:p>
        </w:tc>
        <w:tc>
          <w:tcPr>
            <w:tcW w:w="2441" w:type="dxa"/>
            <w:gridSpan w:val="2"/>
            <w:tcBorders>
              <w:bottom w:val="dotted" w:sz="4" w:space="0" w:color="auto"/>
            </w:tcBorders>
          </w:tcPr>
          <w:p w:rsidR="00514360" w:rsidRDefault="00514360" w:rsidP="00F133D1">
            <w:pPr>
              <w:jc w:val="both"/>
              <w:rPr>
                <w:lang w:val="pt-BR"/>
              </w:rPr>
            </w:pPr>
          </w:p>
          <w:p w:rsidR="00514360" w:rsidRDefault="00514360" w:rsidP="00F133D1">
            <w:pPr>
              <w:jc w:val="both"/>
              <w:rPr>
                <w:lang w:val="pt-BR"/>
              </w:rPr>
            </w:pPr>
          </w:p>
          <w:p w:rsidR="00514360" w:rsidRDefault="00514360" w:rsidP="00F133D1">
            <w:pPr>
              <w:jc w:val="both"/>
              <w:rPr>
                <w:lang w:val="pt-BR"/>
              </w:rPr>
            </w:pPr>
          </w:p>
          <w:p w:rsidR="00514360" w:rsidRDefault="00514360" w:rsidP="00F133D1">
            <w:pPr>
              <w:jc w:val="both"/>
              <w:rPr>
                <w:lang w:val="pt-BR"/>
              </w:rPr>
            </w:pPr>
          </w:p>
          <w:p w:rsidR="00514360" w:rsidRDefault="00514360" w:rsidP="00F133D1">
            <w:pPr>
              <w:jc w:val="both"/>
              <w:rPr>
                <w:lang w:val="pt-BR"/>
              </w:rPr>
            </w:pPr>
          </w:p>
          <w:p w:rsidR="00514360" w:rsidRDefault="00514360" w:rsidP="00F133D1">
            <w:pPr>
              <w:jc w:val="both"/>
              <w:rPr>
                <w:lang w:val="pt-BR"/>
              </w:rPr>
            </w:pPr>
          </w:p>
          <w:p w:rsidR="00E9424A" w:rsidRPr="00BF2503" w:rsidRDefault="00E9424A" w:rsidP="00F133D1">
            <w:pPr>
              <w:jc w:val="both"/>
              <w:rPr>
                <w:b/>
                <w:bCs/>
                <w:color w:val="000000"/>
                <w:lang w:val="pt-BR"/>
              </w:rPr>
            </w:pPr>
          </w:p>
        </w:tc>
        <w:tc>
          <w:tcPr>
            <w:tcW w:w="1984" w:type="dxa"/>
            <w:gridSpan w:val="2"/>
            <w:tcBorders>
              <w:bottom w:val="dotted" w:sz="4" w:space="0" w:color="auto"/>
            </w:tcBorders>
          </w:tcPr>
          <w:p w:rsidR="00514360" w:rsidRDefault="00514360" w:rsidP="00F26B75">
            <w:pPr>
              <w:jc w:val="both"/>
              <w:rPr>
                <w:bCs/>
                <w:color w:val="000000"/>
                <w:lang w:val="pt-BR"/>
              </w:rPr>
            </w:pPr>
          </w:p>
          <w:p w:rsidR="00514360" w:rsidRDefault="00514360" w:rsidP="00F26B75">
            <w:pPr>
              <w:jc w:val="both"/>
              <w:rPr>
                <w:bCs/>
                <w:color w:val="000000"/>
                <w:lang w:val="pt-BR"/>
              </w:rPr>
            </w:pPr>
          </w:p>
          <w:p w:rsidR="00514360" w:rsidRDefault="00514360" w:rsidP="00F26B75">
            <w:pPr>
              <w:jc w:val="both"/>
              <w:rPr>
                <w:bCs/>
                <w:color w:val="000000"/>
                <w:lang w:val="pt-BR"/>
              </w:rPr>
            </w:pPr>
          </w:p>
          <w:p w:rsidR="00514360" w:rsidRDefault="00514360" w:rsidP="00F26B75">
            <w:pPr>
              <w:jc w:val="both"/>
              <w:rPr>
                <w:bCs/>
                <w:color w:val="000000"/>
                <w:lang w:val="pt-BR"/>
              </w:rPr>
            </w:pPr>
          </w:p>
          <w:p w:rsidR="00514360" w:rsidRDefault="00514360" w:rsidP="00F26B75">
            <w:pPr>
              <w:jc w:val="both"/>
              <w:rPr>
                <w:bCs/>
                <w:color w:val="000000"/>
                <w:lang w:val="pt-BR"/>
              </w:rPr>
            </w:pPr>
          </w:p>
          <w:p w:rsidR="00514360" w:rsidRDefault="00514360" w:rsidP="00F26B75">
            <w:pPr>
              <w:jc w:val="both"/>
              <w:rPr>
                <w:bCs/>
                <w:color w:val="000000"/>
                <w:lang w:val="pt-BR"/>
              </w:rPr>
            </w:pPr>
          </w:p>
          <w:p w:rsidR="00E9424A" w:rsidRPr="00E33ACF" w:rsidRDefault="00E9424A" w:rsidP="00F26B75">
            <w:pPr>
              <w:jc w:val="both"/>
              <w:rPr>
                <w:b/>
                <w:bCs/>
                <w:color w:val="000000"/>
                <w:lang w:val="sv-SE"/>
              </w:rPr>
            </w:pPr>
            <w:r w:rsidRPr="00E33ACF">
              <w:rPr>
                <w:bCs/>
                <w:color w:val="000000"/>
                <w:lang w:val="sv-SE"/>
              </w:rPr>
              <w:t>Vận dụng linh hoạt</w:t>
            </w:r>
            <w:r w:rsidR="00584D32">
              <w:rPr>
                <w:bCs/>
                <w:color w:val="000000"/>
                <w:lang w:val="sv-SE"/>
              </w:rPr>
              <w:t xml:space="preserve"> các</w:t>
            </w:r>
            <w:r w:rsidRPr="00E33ACF">
              <w:rPr>
                <w:bCs/>
                <w:color w:val="000000"/>
                <w:lang w:val="sv-SE"/>
              </w:rPr>
              <w:t xml:space="preserve"> </w:t>
            </w:r>
            <w:r w:rsidRPr="00E33ACF">
              <w:rPr>
                <w:lang w:val="sv-SE"/>
              </w:rPr>
              <w:t>tính chất</w:t>
            </w:r>
            <w:r>
              <w:rPr>
                <w:lang w:val="sv-SE"/>
              </w:rPr>
              <w:t xml:space="preserve"> </w:t>
            </w:r>
            <w:r w:rsidRPr="00E33ACF">
              <w:rPr>
                <w:lang w:val="sv-SE"/>
              </w:rPr>
              <w:t>vào giải toán</w:t>
            </w:r>
            <w:r>
              <w:rPr>
                <w:lang w:val="sv-SE"/>
              </w:rPr>
              <w:t>.</w:t>
            </w:r>
          </w:p>
        </w:tc>
        <w:tc>
          <w:tcPr>
            <w:tcW w:w="1559" w:type="dxa"/>
            <w:tcBorders>
              <w:bottom w:val="dotted" w:sz="4" w:space="0" w:color="auto"/>
            </w:tcBorders>
          </w:tcPr>
          <w:p w:rsidR="00E9424A" w:rsidRPr="00E33ACF" w:rsidRDefault="00E9424A" w:rsidP="00F26B75">
            <w:pPr>
              <w:jc w:val="both"/>
              <w:rPr>
                <w:b/>
                <w:bCs/>
                <w:color w:val="000000"/>
                <w:lang w:val="sv-SE"/>
              </w:rPr>
            </w:pPr>
          </w:p>
        </w:tc>
      </w:tr>
      <w:tr w:rsidR="00E962C9" w:rsidRPr="00E33ACF" w:rsidTr="00A04CA5">
        <w:trPr>
          <w:trHeight w:val="170"/>
        </w:trPr>
        <w:tc>
          <w:tcPr>
            <w:tcW w:w="3085" w:type="dxa"/>
            <w:vMerge/>
            <w:tcBorders>
              <w:top w:val="dotted" w:sz="4" w:space="0" w:color="auto"/>
              <w:bottom w:val="dotted" w:sz="4" w:space="0" w:color="auto"/>
            </w:tcBorders>
          </w:tcPr>
          <w:p w:rsidR="00E962C9" w:rsidRPr="00E33ACF" w:rsidRDefault="00E962C9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  <w:tc>
          <w:tcPr>
            <w:tcW w:w="1418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TN</w:t>
            </w:r>
          </w:p>
        </w:tc>
        <w:tc>
          <w:tcPr>
            <w:tcW w:w="1276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TL</w:t>
            </w:r>
          </w:p>
        </w:tc>
        <w:tc>
          <w:tcPr>
            <w:tcW w:w="1260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TN</w:t>
            </w:r>
          </w:p>
        </w:tc>
        <w:tc>
          <w:tcPr>
            <w:tcW w:w="1260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TL</w:t>
            </w:r>
          </w:p>
        </w:tc>
        <w:tc>
          <w:tcPr>
            <w:tcW w:w="1220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TN</w:t>
            </w:r>
          </w:p>
        </w:tc>
        <w:tc>
          <w:tcPr>
            <w:tcW w:w="1221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TL</w:t>
            </w:r>
          </w:p>
        </w:tc>
        <w:tc>
          <w:tcPr>
            <w:tcW w:w="992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TN</w:t>
            </w:r>
          </w:p>
        </w:tc>
        <w:tc>
          <w:tcPr>
            <w:tcW w:w="992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TL</w:t>
            </w:r>
          </w:p>
        </w:tc>
        <w:tc>
          <w:tcPr>
            <w:tcW w:w="1559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</w:tr>
      <w:tr w:rsidR="00E962C9" w:rsidRPr="00161005" w:rsidTr="00A04CA5">
        <w:trPr>
          <w:trHeight w:val="170"/>
        </w:trPr>
        <w:tc>
          <w:tcPr>
            <w:tcW w:w="3085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right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Số câu:</w:t>
            </w:r>
          </w:p>
          <w:p w:rsidR="00261FAF" w:rsidRDefault="00261FAF" w:rsidP="00F26B75">
            <w:pPr>
              <w:jc w:val="right"/>
              <w:rPr>
                <w:bCs/>
                <w:i/>
                <w:color w:val="000000"/>
                <w:lang w:val="sv-SE"/>
              </w:rPr>
            </w:pPr>
          </w:p>
          <w:p w:rsidR="00E962C9" w:rsidRPr="00E33ACF" w:rsidRDefault="00E962C9" w:rsidP="00F26B75">
            <w:pPr>
              <w:jc w:val="right"/>
              <w:rPr>
                <w:rFonts w:eastAsia="TimesNewRomanPS-BoldMT"/>
                <w:i/>
                <w:color w:val="000000"/>
                <w:lang w:val="sv-SE"/>
              </w:rPr>
            </w:pPr>
            <w:r w:rsidRPr="00E33ACF">
              <w:rPr>
                <w:bCs/>
                <w:i/>
                <w:color w:val="000000"/>
                <w:lang w:val="sv-SE"/>
              </w:rPr>
              <w:t>Số điểm:</w:t>
            </w:r>
          </w:p>
        </w:tc>
        <w:tc>
          <w:tcPr>
            <w:tcW w:w="1418" w:type="dxa"/>
            <w:tcBorders>
              <w:top w:val="dotted" w:sz="4" w:space="0" w:color="auto"/>
              <w:bottom w:val="single" w:sz="4" w:space="0" w:color="auto"/>
            </w:tcBorders>
          </w:tcPr>
          <w:p w:rsidR="00261FAF" w:rsidRDefault="006E60B7" w:rsidP="00F26B75">
            <w:pPr>
              <w:jc w:val="both"/>
              <w:rPr>
                <w:bCs/>
                <w:color w:val="000000"/>
                <w:lang w:val="sv-SE"/>
              </w:rPr>
            </w:pPr>
            <w:r>
              <w:rPr>
                <w:bCs/>
                <w:color w:val="000000"/>
                <w:lang w:val="sv-SE"/>
              </w:rPr>
              <w:t>6</w:t>
            </w:r>
            <w:r w:rsidR="00E962C9" w:rsidRPr="00416D5D">
              <w:rPr>
                <w:bCs/>
                <w:color w:val="000000"/>
                <w:lang w:val="sv-SE"/>
              </w:rPr>
              <w:t>(c</w:t>
            </w:r>
            <w:r w:rsidR="00E962C9">
              <w:rPr>
                <w:bCs/>
                <w:color w:val="000000"/>
                <w:lang w:val="sv-SE"/>
              </w:rPr>
              <w:t>:</w:t>
            </w:r>
            <w:r w:rsidR="00261FAF">
              <w:rPr>
                <w:bCs/>
                <w:color w:val="000000"/>
                <w:lang w:val="sv-SE"/>
              </w:rPr>
              <w:t xml:space="preserve"> 8,9,10,</w:t>
            </w:r>
          </w:p>
          <w:p w:rsidR="00E962C9" w:rsidRPr="00416D5D" w:rsidRDefault="00261FAF" w:rsidP="00F26B75">
            <w:pPr>
              <w:jc w:val="both"/>
              <w:rPr>
                <w:bCs/>
                <w:color w:val="000000"/>
                <w:lang w:val="sv-SE"/>
              </w:rPr>
            </w:pPr>
            <w:r>
              <w:rPr>
                <w:bCs/>
                <w:color w:val="000000"/>
                <w:lang w:val="sv-SE"/>
              </w:rPr>
              <w:t>11</w:t>
            </w:r>
            <w:r w:rsidR="009746F2">
              <w:rPr>
                <w:bCs/>
                <w:color w:val="000000"/>
                <w:lang w:val="sv-SE"/>
              </w:rPr>
              <w:t>,12,13</w:t>
            </w:r>
            <w:r w:rsidR="00E962C9" w:rsidRPr="00416D5D">
              <w:rPr>
                <w:bCs/>
                <w:color w:val="000000"/>
                <w:lang w:val="sv-SE"/>
              </w:rPr>
              <w:t>)</w:t>
            </w:r>
          </w:p>
          <w:p w:rsidR="00E962C9" w:rsidRPr="00416D5D" w:rsidRDefault="002E78EF" w:rsidP="00F26B75">
            <w:pPr>
              <w:jc w:val="both"/>
              <w:rPr>
                <w:bCs/>
                <w:color w:val="000000"/>
                <w:lang w:val="sv-SE"/>
              </w:rPr>
            </w:pPr>
            <w:r>
              <w:rPr>
                <w:bCs/>
                <w:color w:val="000000"/>
                <w:lang w:val="sv-SE"/>
              </w:rPr>
              <w:t>2</w:t>
            </w:r>
          </w:p>
        </w:tc>
        <w:tc>
          <w:tcPr>
            <w:tcW w:w="1276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E962C9" w:rsidRDefault="00B4004D" w:rsidP="00F26B75">
            <w:pPr>
              <w:jc w:val="both"/>
              <w:rPr>
                <w:bCs/>
                <w:color w:val="000000"/>
                <w:lang w:val="sv-SE"/>
              </w:rPr>
            </w:pPr>
            <w:r>
              <w:rPr>
                <w:bCs/>
                <w:color w:val="000000"/>
                <w:lang w:val="sv-SE"/>
              </w:rPr>
              <w:t>Hình vẽ</w:t>
            </w:r>
          </w:p>
          <w:p w:rsidR="00B4004D" w:rsidRDefault="00B4004D" w:rsidP="00F26B75">
            <w:pPr>
              <w:jc w:val="both"/>
              <w:rPr>
                <w:bCs/>
                <w:color w:val="000000"/>
                <w:lang w:val="sv-SE"/>
              </w:rPr>
            </w:pPr>
          </w:p>
          <w:p w:rsidR="00B4004D" w:rsidRPr="00A83111" w:rsidRDefault="00B4004D" w:rsidP="00F26B75">
            <w:pPr>
              <w:jc w:val="both"/>
              <w:rPr>
                <w:bCs/>
                <w:color w:val="000000"/>
                <w:lang w:val="sv-SE"/>
              </w:rPr>
            </w:pPr>
            <w:r>
              <w:rPr>
                <w:bCs/>
                <w:color w:val="000000"/>
                <w:lang w:val="sv-SE"/>
              </w:rPr>
              <w:t>0,25</w:t>
            </w:r>
          </w:p>
        </w:tc>
        <w:tc>
          <w:tcPr>
            <w:tcW w:w="1260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  <w:tc>
          <w:tcPr>
            <w:tcW w:w="1260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Default="009E42AF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  <w:r>
              <w:rPr>
                <w:rFonts w:eastAsia="TimesNewRomanPS-BoldMT"/>
                <w:i/>
                <w:color w:val="000000"/>
                <w:lang w:val="sv-SE"/>
              </w:rPr>
              <w:t>2</w:t>
            </w:r>
          </w:p>
          <w:p w:rsidR="00261FAF" w:rsidRDefault="00261FAF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  <w:p w:rsidR="00E962C9" w:rsidRPr="00E33ACF" w:rsidRDefault="009E42AF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  <w:r>
              <w:rPr>
                <w:rFonts w:eastAsia="TimesNewRomanPS-BoldMT"/>
                <w:i/>
                <w:color w:val="000000"/>
                <w:lang w:val="sv-SE"/>
              </w:rPr>
              <w:t>1</w:t>
            </w:r>
            <w:r w:rsidR="00E962C9">
              <w:rPr>
                <w:rFonts w:eastAsia="TimesNewRomanPS-BoldMT"/>
                <w:i/>
                <w:color w:val="000000"/>
                <w:lang w:val="sv-SE"/>
              </w:rPr>
              <w:t>,</w:t>
            </w:r>
            <w:r w:rsidR="00B4004D">
              <w:rPr>
                <w:rFonts w:eastAsia="TimesNewRomanPS-BoldMT"/>
                <w:i/>
                <w:color w:val="000000"/>
                <w:lang w:val="sv-SE"/>
              </w:rPr>
              <w:t>2</w:t>
            </w:r>
            <w:r w:rsidR="00E962C9">
              <w:rPr>
                <w:rFonts w:eastAsia="TimesNewRomanPS-BoldMT"/>
                <w:i/>
                <w:color w:val="000000"/>
                <w:lang w:val="sv-SE"/>
              </w:rPr>
              <w:t>5</w:t>
            </w:r>
          </w:p>
        </w:tc>
        <w:tc>
          <w:tcPr>
            <w:tcW w:w="1220" w:type="dxa"/>
            <w:tcBorders>
              <w:top w:val="dotted" w:sz="4" w:space="0" w:color="auto"/>
              <w:bottom w:val="single" w:sz="4" w:space="0" w:color="auto"/>
            </w:tcBorders>
          </w:tcPr>
          <w:p w:rsidR="00143969" w:rsidRPr="00E33ACF" w:rsidRDefault="00143969" w:rsidP="00143969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  <w:p w:rsidR="00E962C9" w:rsidRPr="00E33ACF" w:rsidRDefault="00E962C9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  <w:tc>
          <w:tcPr>
            <w:tcW w:w="1221" w:type="dxa"/>
            <w:tcBorders>
              <w:top w:val="dotted" w:sz="4" w:space="0" w:color="auto"/>
              <w:bottom w:val="single" w:sz="4" w:space="0" w:color="auto"/>
            </w:tcBorders>
          </w:tcPr>
          <w:p w:rsidR="00143969" w:rsidRPr="00E33ACF" w:rsidRDefault="00143969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Pr="00E33ACF" w:rsidRDefault="00E962C9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Default="00E962C9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  <w:r>
              <w:rPr>
                <w:rFonts w:eastAsia="TimesNewRomanPS-BoldMT"/>
                <w:i/>
                <w:color w:val="000000"/>
                <w:lang w:val="sv-SE"/>
              </w:rPr>
              <w:t>1</w:t>
            </w:r>
          </w:p>
          <w:p w:rsidR="00261FAF" w:rsidRDefault="00261FAF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  <w:p w:rsidR="00E962C9" w:rsidRPr="00E33ACF" w:rsidRDefault="00AC224A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  <w:r>
              <w:rPr>
                <w:rFonts w:eastAsia="TimesNewRomanPS-BoldMT"/>
                <w:i/>
                <w:color w:val="000000"/>
                <w:lang w:val="sv-SE"/>
              </w:rPr>
              <w:t>1</w:t>
            </w:r>
          </w:p>
        </w:tc>
        <w:tc>
          <w:tcPr>
            <w:tcW w:w="1559" w:type="dxa"/>
            <w:tcBorders>
              <w:top w:val="dotted" w:sz="4" w:space="0" w:color="auto"/>
              <w:bottom w:val="single" w:sz="4" w:space="0" w:color="auto"/>
            </w:tcBorders>
          </w:tcPr>
          <w:p w:rsidR="00E962C9" w:rsidRDefault="00E962C9" w:rsidP="00F26B75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  <w:r w:rsidRPr="00E33ACF">
              <w:rPr>
                <w:rFonts w:eastAsia="TimesNewRomanPS-BoldMT"/>
                <w:i/>
                <w:color w:val="000000"/>
                <w:lang w:val="sv-SE"/>
              </w:rPr>
              <w:t>Số điể</w:t>
            </w:r>
            <w:r>
              <w:rPr>
                <w:rFonts w:eastAsia="TimesNewRomanPS-BoldMT"/>
                <w:i/>
                <w:color w:val="000000"/>
                <w:lang w:val="sv-SE"/>
              </w:rPr>
              <w:t xml:space="preserve">m: </w:t>
            </w:r>
            <w:r w:rsidR="002619DC">
              <w:rPr>
                <w:rFonts w:eastAsia="TimesNewRomanPS-BoldMT"/>
                <w:i/>
                <w:color w:val="000000"/>
                <w:lang w:val="sv-SE"/>
              </w:rPr>
              <w:t>4,</w:t>
            </w:r>
            <w:r w:rsidR="00530296">
              <w:rPr>
                <w:rFonts w:eastAsia="TimesNewRomanPS-BoldMT"/>
                <w:i/>
                <w:color w:val="000000"/>
                <w:lang w:val="sv-SE"/>
              </w:rPr>
              <w:t>5</w:t>
            </w:r>
            <w:r w:rsidRPr="00E33ACF">
              <w:rPr>
                <w:rFonts w:eastAsia="TimesNewRomanPS-BoldMT"/>
                <w:i/>
                <w:color w:val="000000"/>
                <w:lang w:val="sv-SE"/>
              </w:rPr>
              <w:t xml:space="preserve"> </w:t>
            </w:r>
          </w:p>
          <w:p w:rsidR="00E962C9" w:rsidRPr="00E33ACF" w:rsidRDefault="00E962C9" w:rsidP="008135FB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  <w:r w:rsidRPr="00E33ACF">
              <w:rPr>
                <w:rFonts w:eastAsia="TimesNewRomanPS-BoldMT"/>
                <w:i/>
                <w:color w:val="000000"/>
                <w:lang w:val="sv-SE"/>
              </w:rPr>
              <w:t>Tỉ lệ</w:t>
            </w:r>
            <w:r>
              <w:rPr>
                <w:rFonts w:eastAsia="TimesNewRomanPS-BoldMT"/>
                <w:i/>
                <w:color w:val="000000"/>
                <w:lang w:val="sv-SE"/>
              </w:rPr>
              <w:t xml:space="preserve">: </w:t>
            </w:r>
            <w:r w:rsidR="002619DC">
              <w:rPr>
                <w:rFonts w:eastAsia="TimesNewRomanPS-BoldMT"/>
                <w:i/>
                <w:color w:val="000000"/>
                <w:lang w:val="sv-SE"/>
              </w:rPr>
              <w:t>4</w:t>
            </w:r>
            <w:r w:rsidR="00530296">
              <w:rPr>
                <w:rFonts w:eastAsia="TimesNewRomanPS-BoldMT"/>
                <w:i/>
                <w:color w:val="000000"/>
                <w:lang w:val="sv-SE"/>
              </w:rPr>
              <w:t>5</w:t>
            </w:r>
            <w:r w:rsidRPr="00E33ACF">
              <w:rPr>
                <w:rFonts w:eastAsia="TimesNewRomanPS-BoldMT"/>
                <w:i/>
                <w:color w:val="000000"/>
                <w:lang w:val="sv-SE"/>
              </w:rPr>
              <w:t xml:space="preserve"> %</w:t>
            </w:r>
          </w:p>
        </w:tc>
      </w:tr>
      <w:tr w:rsidR="00846B86" w:rsidRPr="00AC224A" w:rsidTr="003415E0">
        <w:trPr>
          <w:trHeight w:val="327"/>
        </w:trPr>
        <w:tc>
          <w:tcPr>
            <w:tcW w:w="3085" w:type="dxa"/>
            <w:vMerge w:val="restart"/>
            <w:tcBorders>
              <w:bottom w:val="dotted" w:sz="4" w:space="0" w:color="auto"/>
            </w:tcBorders>
          </w:tcPr>
          <w:p w:rsidR="00846B86" w:rsidRDefault="00846B86" w:rsidP="003415E0">
            <w:pPr>
              <w:jc w:val="both"/>
              <w:rPr>
                <w:rFonts w:eastAsia="TimesNewRomanPS-BoldMT"/>
                <w:b/>
                <w:color w:val="000000"/>
                <w:lang w:val="sv-SE"/>
              </w:rPr>
            </w:pPr>
          </w:p>
          <w:p w:rsidR="00846B86" w:rsidRDefault="00846B86" w:rsidP="003415E0">
            <w:pPr>
              <w:jc w:val="both"/>
              <w:rPr>
                <w:rFonts w:eastAsia="TimesNewRomanPS-BoldMT"/>
                <w:b/>
                <w:color w:val="000000"/>
                <w:lang w:val="sv-SE"/>
              </w:rPr>
            </w:pPr>
          </w:p>
          <w:p w:rsidR="00846B86" w:rsidRPr="009B464B" w:rsidRDefault="00846B86" w:rsidP="00846B86">
            <w:pPr>
              <w:jc w:val="both"/>
              <w:rPr>
                <w:rFonts w:eastAsia="TimesNewRomanPS-BoldMT"/>
                <w:b/>
                <w:color w:val="000000"/>
                <w:lang w:val="sv-SE"/>
              </w:rPr>
            </w:pPr>
            <w:r w:rsidRPr="009B464B">
              <w:rPr>
                <w:rFonts w:eastAsia="TimesNewRomanPS-BoldMT"/>
                <w:b/>
                <w:color w:val="000000"/>
                <w:lang w:val="sv-SE"/>
              </w:rPr>
              <w:t>V.</w:t>
            </w:r>
            <w:r>
              <w:rPr>
                <w:rFonts w:eastAsia="TimesNewRomanPS-BoldMT"/>
                <w:b/>
                <w:color w:val="000000"/>
                <w:lang w:val="sv-SE"/>
              </w:rPr>
              <w:t xml:space="preserve"> Hình trụ. Diện tích xung quanh và thể tích</w:t>
            </w:r>
          </w:p>
          <w:p w:rsidR="00846B86" w:rsidRPr="009B464B" w:rsidRDefault="00846B86" w:rsidP="003415E0">
            <w:pPr>
              <w:jc w:val="both"/>
              <w:rPr>
                <w:rFonts w:eastAsia="TimesNewRomanPS-BoldMT"/>
                <w:b/>
                <w:color w:val="000000"/>
                <w:lang w:val="sv-SE"/>
              </w:rPr>
            </w:pPr>
          </w:p>
          <w:p w:rsidR="00846B86" w:rsidRPr="00CB7E8F" w:rsidRDefault="00846B86" w:rsidP="003415E0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  <w:tc>
          <w:tcPr>
            <w:tcW w:w="2694" w:type="dxa"/>
            <w:gridSpan w:val="3"/>
            <w:tcBorders>
              <w:bottom w:val="dotted" w:sz="4" w:space="0" w:color="auto"/>
            </w:tcBorders>
          </w:tcPr>
          <w:p w:rsidR="00846B86" w:rsidRDefault="00846B86" w:rsidP="003415E0">
            <w:pPr>
              <w:jc w:val="both"/>
              <w:rPr>
                <w:lang w:val="pt-BR"/>
              </w:rPr>
            </w:pPr>
          </w:p>
          <w:p w:rsidR="00846B86" w:rsidRPr="00846B86" w:rsidRDefault="00846B86" w:rsidP="00846B86">
            <w:pPr>
              <w:jc w:val="both"/>
              <w:rPr>
                <w:rFonts w:eastAsia="TimesNewRomanPS-BoldMT"/>
                <w:color w:val="000000"/>
                <w:lang w:val="sv-SE"/>
              </w:rPr>
            </w:pPr>
            <w:r>
              <w:rPr>
                <w:lang w:val="pt-BR"/>
              </w:rPr>
              <w:t xml:space="preserve">Biết tính </w:t>
            </w:r>
            <w:r>
              <w:rPr>
                <w:rFonts w:eastAsia="TimesNewRomanPS-BoldMT"/>
                <w:color w:val="000000"/>
                <w:lang w:val="sv-SE"/>
              </w:rPr>
              <w:t>d</w:t>
            </w:r>
            <w:r w:rsidRPr="00846B86">
              <w:rPr>
                <w:rFonts w:eastAsia="TimesNewRomanPS-BoldMT"/>
                <w:color w:val="000000"/>
                <w:lang w:val="sv-SE"/>
              </w:rPr>
              <w:t>iện tích xung quanh và thể tích</w:t>
            </w:r>
            <w:r>
              <w:rPr>
                <w:rFonts w:eastAsia="TimesNewRomanPS-BoldMT"/>
                <w:color w:val="000000"/>
                <w:lang w:val="sv-SE"/>
              </w:rPr>
              <w:t xml:space="preserve"> của hình trụ</w:t>
            </w:r>
          </w:p>
          <w:p w:rsidR="00846B86" w:rsidRPr="00846B86" w:rsidRDefault="00846B86" w:rsidP="003415E0">
            <w:pPr>
              <w:jc w:val="both"/>
              <w:rPr>
                <w:i/>
                <w:lang w:val="sv-SE"/>
              </w:rPr>
            </w:pPr>
          </w:p>
        </w:tc>
        <w:tc>
          <w:tcPr>
            <w:tcW w:w="2520" w:type="dxa"/>
            <w:gridSpan w:val="2"/>
            <w:tcBorders>
              <w:bottom w:val="dotted" w:sz="4" w:space="0" w:color="auto"/>
            </w:tcBorders>
          </w:tcPr>
          <w:p w:rsidR="00846B86" w:rsidRPr="00BF2503" w:rsidRDefault="00846B86" w:rsidP="003415E0">
            <w:pPr>
              <w:jc w:val="both"/>
              <w:rPr>
                <w:b/>
                <w:bCs/>
                <w:color w:val="000000"/>
                <w:lang w:val="pt-BR"/>
              </w:rPr>
            </w:pPr>
          </w:p>
        </w:tc>
        <w:tc>
          <w:tcPr>
            <w:tcW w:w="2441" w:type="dxa"/>
            <w:gridSpan w:val="2"/>
            <w:tcBorders>
              <w:bottom w:val="dotted" w:sz="4" w:space="0" w:color="auto"/>
            </w:tcBorders>
          </w:tcPr>
          <w:p w:rsidR="00846B86" w:rsidRPr="00BF2503" w:rsidRDefault="00846B86" w:rsidP="003415E0">
            <w:pPr>
              <w:jc w:val="both"/>
              <w:rPr>
                <w:b/>
                <w:bCs/>
                <w:color w:val="000000"/>
                <w:lang w:val="pt-BR"/>
              </w:rPr>
            </w:pPr>
          </w:p>
        </w:tc>
        <w:tc>
          <w:tcPr>
            <w:tcW w:w="1984" w:type="dxa"/>
            <w:gridSpan w:val="2"/>
            <w:tcBorders>
              <w:bottom w:val="dotted" w:sz="4" w:space="0" w:color="auto"/>
            </w:tcBorders>
          </w:tcPr>
          <w:p w:rsidR="00846B86" w:rsidRPr="00E33ACF" w:rsidRDefault="00846B86" w:rsidP="003415E0">
            <w:pPr>
              <w:jc w:val="both"/>
              <w:rPr>
                <w:b/>
                <w:bCs/>
                <w:color w:val="000000"/>
                <w:lang w:val="sv-SE"/>
              </w:rPr>
            </w:pPr>
          </w:p>
        </w:tc>
        <w:tc>
          <w:tcPr>
            <w:tcW w:w="1559" w:type="dxa"/>
            <w:tcBorders>
              <w:bottom w:val="dotted" w:sz="4" w:space="0" w:color="auto"/>
            </w:tcBorders>
          </w:tcPr>
          <w:p w:rsidR="00846B86" w:rsidRPr="00E33ACF" w:rsidRDefault="00846B86" w:rsidP="003415E0">
            <w:pPr>
              <w:jc w:val="both"/>
              <w:rPr>
                <w:b/>
                <w:bCs/>
                <w:color w:val="000000"/>
                <w:lang w:val="sv-SE"/>
              </w:rPr>
            </w:pPr>
          </w:p>
        </w:tc>
      </w:tr>
      <w:tr w:rsidR="00846B86" w:rsidRPr="00E33ACF" w:rsidTr="003415E0">
        <w:trPr>
          <w:trHeight w:val="170"/>
        </w:trPr>
        <w:tc>
          <w:tcPr>
            <w:tcW w:w="3085" w:type="dxa"/>
            <w:vMerge/>
            <w:tcBorders>
              <w:top w:val="dotted" w:sz="4" w:space="0" w:color="auto"/>
              <w:bottom w:val="dotted" w:sz="4" w:space="0" w:color="auto"/>
            </w:tcBorders>
          </w:tcPr>
          <w:p w:rsidR="00846B86" w:rsidRPr="00E33ACF" w:rsidRDefault="00846B86" w:rsidP="003415E0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  <w:tc>
          <w:tcPr>
            <w:tcW w:w="1418" w:type="dxa"/>
            <w:tcBorders>
              <w:top w:val="dotted" w:sz="4" w:space="0" w:color="auto"/>
              <w:bottom w:val="single" w:sz="4" w:space="0" w:color="auto"/>
            </w:tcBorders>
          </w:tcPr>
          <w:p w:rsidR="00846B86" w:rsidRPr="00E33ACF" w:rsidRDefault="00846B86" w:rsidP="003415E0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TN</w:t>
            </w:r>
          </w:p>
        </w:tc>
        <w:tc>
          <w:tcPr>
            <w:tcW w:w="1276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846B86" w:rsidRPr="00E33ACF" w:rsidRDefault="00846B86" w:rsidP="003415E0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TL</w:t>
            </w:r>
          </w:p>
        </w:tc>
        <w:tc>
          <w:tcPr>
            <w:tcW w:w="1260" w:type="dxa"/>
            <w:tcBorders>
              <w:top w:val="dotted" w:sz="4" w:space="0" w:color="auto"/>
              <w:bottom w:val="single" w:sz="4" w:space="0" w:color="auto"/>
            </w:tcBorders>
          </w:tcPr>
          <w:p w:rsidR="00846B86" w:rsidRPr="00E33ACF" w:rsidRDefault="00846B86" w:rsidP="003415E0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TN</w:t>
            </w:r>
          </w:p>
        </w:tc>
        <w:tc>
          <w:tcPr>
            <w:tcW w:w="1260" w:type="dxa"/>
            <w:tcBorders>
              <w:top w:val="dotted" w:sz="4" w:space="0" w:color="auto"/>
              <w:bottom w:val="single" w:sz="4" w:space="0" w:color="auto"/>
            </w:tcBorders>
          </w:tcPr>
          <w:p w:rsidR="00846B86" w:rsidRPr="00E33ACF" w:rsidRDefault="00846B86" w:rsidP="003415E0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TL</w:t>
            </w:r>
          </w:p>
        </w:tc>
        <w:tc>
          <w:tcPr>
            <w:tcW w:w="1220" w:type="dxa"/>
            <w:tcBorders>
              <w:top w:val="dotted" w:sz="4" w:space="0" w:color="auto"/>
              <w:bottom w:val="single" w:sz="4" w:space="0" w:color="auto"/>
            </w:tcBorders>
          </w:tcPr>
          <w:p w:rsidR="00846B86" w:rsidRPr="00E33ACF" w:rsidRDefault="00846B86" w:rsidP="003415E0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TN</w:t>
            </w:r>
          </w:p>
        </w:tc>
        <w:tc>
          <w:tcPr>
            <w:tcW w:w="1221" w:type="dxa"/>
            <w:tcBorders>
              <w:top w:val="dotted" w:sz="4" w:space="0" w:color="auto"/>
              <w:bottom w:val="single" w:sz="4" w:space="0" w:color="auto"/>
            </w:tcBorders>
          </w:tcPr>
          <w:p w:rsidR="00846B86" w:rsidRPr="00E33ACF" w:rsidRDefault="00846B86" w:rsidP="003415E0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TL</w:t>
            </w:r>
          </w:p>
        </w:tc>
        <w:tc>
          <w:tcPr>
            <w:tcW w:w="992" w:type="dxa"/>
            <w:tcBorders>
              <w:top w:val="dotted" w:sz="4" w:space="0" w:color="auto"/>
              <w:bottom w:val="single" w:sz="4" w:space="0" w:color="auto"/>
            </w:tcBorders>
          </w:tcPr>
          <w:p w:rsidR="00846B86" w:rsidRPr="00E33ACF" w:rsidRDefault="00846B86" w:rsidP="003415E0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TN</w:t>
            </w:r>
          </w:p>
        </w:tc>
        <w:tc>
          <w:tcPr>
            <w:tcW w:w="992" w:type="dxa"/>
            <w:tcBorders>
              <w:top w:val="dotted" w:sz="4" w:space="0" w:color="auto"/>
              <w:bottom w:val="single" w:sz="4" w:space="0" w:color="auto"/>
            </w:tcBorders>
          </w:tcPr>
          <w:p w:rsidR="00846B86" w:rsidRPr="00E33ACF" w:rsidRDefault="00846B86" w:rsidP="003415E0">
            <w:pPr>
              <w:jc w:val="center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TL</w:t>
            </w:r>
          </w:p>
        </w:tc>
        <w:tc>
          <w:tcPr>
            <w:tcW w:w="1559" w:type="dxa"/>
            <w:tcBorders>
              <w:top w:val="dotted" w:sz="4" w:space="0" w:color="auto"/>
              <w:bottom w:val="single" w:sz="4" w:space="0" w:color="auto"/>
            </w:tcBorders>
          </w:tcPr>
          <w:p w:rsidR="00846B86" w:rsidRPr="00E33ACF" w:rsidRDefault="00846B86" w:rsidP="003415E0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</w:tr>
      <w:tr w:rsidR="00846B86" w:rsidRPr="00161005" w:rsidTr="003415E0">
        <w:trPr>
          <w:trHeight w:val="170"/>
        </w:trPr>
        <w:tc>
          <w:tcPr>
            <w:tcW w:w="3085" w:type="dxa"/>
            <w:tcBorders>
              <w:top w:val="dotted" w:sz="4" w:space="0" w:color="auto"/>
              <w:bottom w:val="single" w:sz="4" w:space="0" w:color="auto"/>
            </w:tcBorders>
          </w:tcPr>
          <w:p w:rsidR="00846B86" w:rsidRPr="00E33ACF" w:rsidRDefault="00846B86" w:rsidP="003415E0">
            <w:pPr>
              <w:jc w:val="right"/>
              <w:rPr>
                <w:bCs/>
                <w:i/>
                <w:color w:val="000000"/>
                <w:lang w:val="sv-SE"/>
              </w:rPr>
            </w:pPr>
            <w:r>
              <w:rPr>
                <w:bCs/>
                <w:i/>
                <w:color w:val="000000"/>
                <w:lang w:val="sv-SE"/>
              </w:rPr>
              <w:t>Số câu:</w:t>
            </w:r>
          </w:p>
          <w:p w:rsidR="00846B86" w:rsidRPr="00E33ACF" w:rsidRDefault="00846B86" w:rsidP="003415E0">
            <w:pPr>
              <w:jc w:val="right"/>
              <w:rPr>
                <w:rFonts w:eastAsia="TimesNewRomanPS-BoldMT"/>
                <w:i/>
                <w:color w:val="000000"/>
                <w:lang w:val="sv-SE"/>
              </w:rPr>
            </w:pPr>
            <w:r w:rsidRPr="00E33ACF">
              <w:rPr>
                <w:bCs/>
                <w:i/>
                <w:color w:val="000000"/>
                <w:lang w:val="sv-SE"/>
              </w:rPr>
              <w:t>Số điểm:</w:t>
            </w:r>
          </w:p>
        </w:tc>
        <w:tc>
          <w:tcPr>
            <w:tcW w:w="1418" w:type="dxa"/>
            <w:tcBorders>
              <w:top w:val="dotted" w:sz="4" w:space="0" w:color="auto"/>
              <w:bottom w:val="single" w:sz="4" w:space="0" w:color="auto"/>
            </w:tcBorders>
          </w:tcPr>
          <w:p w:rsidR="00846B86" w:rsidRPr="00416D5D" w:rsidRDefault="00483EC6" w:rsidP="003415E0">
            <w:pPr>
              <w:jc w:val="both"/>
              <w:rPr>
                <w:bCs/>
                <w:color w:val="000000"/>
                <w:lang w:val="sv-SE"/>
              </w:rPr>
            </w:pPr>
            <w:r>
              <w:rPr>
                <w:bCs/>
                <w:color w:val="000000"/>
                <w:lang w:val="sv-SE"/>
              </w:rPr>
              <w:t>2</w:t>
            </w:r>
            <w:r w:rsidR="00846B86" w:rsidRPr="00416D5D">
              <w:rPr>
                <w:bCs/>
                <w:color w:val="000000"/>
                <w:lang w:val="sv-SE"/>
              </w:rPr>
              <w:t>(c</w:t>
            </w:r>
            <w:r w:rsidR="00846B86">
              <w:rPr>
                <w:bCs/>
                <w:color w:val="000000"/>
                <w:lang w:val="sv-SE"/>
              </w:rPr>
              <w:t>:14</w:t>
            </w:r>
            <w:r>
              <w:rPr>
                <w:bCs/>
                <w:color w:val="000000"/>
                <w:lang w:val="sv-SE"/>
              </w:rPr>
              <w:t>,15</w:t>
            </w:r>
            <w:r w:rsidR="00846B86" w:rsidRPr="00416D5D">
              <w:rPr>
                <w:bCs/>
                <w:color w:val="000000"/>
                <w:lang w:val="sv-SE"/>
              </w:rPr>
              <w:t>)</w:t>
            </w:r>
          </w:p>
          <w:p w:rsidR="00846B86" w:rsidRPr="00416D5D" w:rsidRDefault="00483EC6" w:rsidP="00887BB9">
            <w:pPr>
              <w:jc w:val="both"/>
              <w:rPr>
                <w:bCs/>
                <w:color w:val="000000"/>
                <w:lang w:val="sv-SE"/>
              </w:rPr>
            </w:pPr>
            <w:r>
              <w:rPr>
                <w:bCs/>
                <w:color w:val="000000"/>
                <w:lang w:val="sv-SE"/>
              </w:rPr>
              <w:t>0,6</w:t>
            </w:r>
            <w:r w:rsidR="00887BB9">
              <w:rPr>
                <w:bCs/>
                <w:color w:val="000000"/>
                <w:lang w:val="sv-SE"/>
              </w:rPr>
              <w:t>7</w:t>
            </w:r>
          </w:p>
        </w:tc>
        <w:tc>
          <w:tcPr>
            <w:tcW w:w="1276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846B86" w:rsidRPr="00A83111" w:rsidRDefault="00846B86" w:rsidP="003415E0">
            <w:pPr>
              <w:jc w:val="both"/>
              <w:rPr>
                <w:bCs/>
                <w:color w:val="000000"/>
                <w:lang w:val="sv-SE"/>
              </w:rPr>
            </w:pPr>
          </w:p>
        </w:tc>
        <w:tc>
          <w:tcPr>
            <w:tcW w:w="1260" w:type="dxa"/>
            <w:tcBorders>
              <w:top w:val="dotted" w:sz="4" w:space="0" w:color="auto"/>
              <w:bottom w:val="single" w:sz="4" w:space="0" w:color="auto"/>
            </w:tcBorders>
          </w:tcPr>
          <w:p w:rsidR="00846B86" w:rsidRPr="00E33ACF" w:rsidRDefault="00846B86" w:rsidP="003415E0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  <w:tc>
          <w:tcPr>
            <w:tcW w:w="1260" w:type="dxa"/>
            <w:tcBorders>
              <w:top w:val="dotted" w:sz="4" w:space="0" w:color="auto"/>
              <w:bottom w:val="single" w:sz="4" w:space="0" w:color="auto"/>
            </w:tcBorders>
          </w:tcPr>
          <w:p w:rsidR="00846B86" w:rsidRPr="00E33ACF" w:rsidRDefault="00846B86" w:rsidP="003415E0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  <w:tc>
          <w:tcPr>
            <w:tcW w:w="1220" w:type="dxa"/>
            <w:tcBorders>
              <w:top w:val="dotted" w:sz="4" w:space="0" w:color="auto"/>
              <w:bottom w:val="single" w:sz="4" w:space="0" w:color="auto"/>
            </w:tcBorders>
          </w:tcPr>
          <w:p w:rsidR="00846B86" w:rsidRPr="00E33ACF" w:rsidRDefault="00846B86" w:rsidP="003415E0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  <w:p w:rsidR="00846B86" w:rsidRPr="00E33ACF" w:rsidRDefault="00846B86" w:rsidP="003415E0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  <w:tc>
          <w:tcPr>
            <w:tcW w:w="1221" w:type="dxa"/>
            <w:tcBorders>
              <w:top w:val="dotted" w:sz="4" w:space="0" w:color="auto"/>
              <w:bottom w:val="single" w:sz="4" w:space="0" w:color="auto"/>
            </w:tcBorders>
          </w:tcPr>
          <w:p w:rsidR="00846B86" w:rsidRPr="00E33ACF" w:rsidRDefault="00846B86" w:rsidP="003415E0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single" w:sz="4" w:space="0" w:color="auto"/>
            </w:tcBorders>
          </w:tcPr>
          <w:p w:rsidR="00846B86" w:rsidRPr="00E33ACF" w:rsidRDefault="00846B86" w:rsidP="003415E0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single" w:sz="4" w:space="0" w:color="auto"/>
            </w:tcBorders>
          </w:tcPr>
          <w:p w:rsidR="00846B86" w:rsidRPr="00E33ACF" w:rsidRDefault="00846B86" w:rsidP="003415E0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</w:p>
        </w:tc>
        <w:tc>
          <w:tcPr>
            <w:tcW w:w="1559" w:type="dxa"/>
            <w:tcBorders>
              <w:top w:val="dotted" w:sz="4" w:space="0" w:color="auto"/>
              <w:bottom w:val="single" w:sz="4" w:space="0" w:color="auto"/>
            </w:tcBorders>
          </w:tcPr>
          <w:p w:rsidR="00846B86" w:rsidRDefault="00846B86" w:rsidP="003415E0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  <w:r w:rsidRPr="00E33ACF">
              <w:rPr>
                <w:rFonts w:eastAsia="TimesNewRomanPS-BoldMT"/>
                <w:i/>
                <w:color w:val="000000"/>
                <w:lang w:val="sv-SE"/>
              </w:rPr>
              <w:t>Số điể</w:t>
            </w:r>
            <w:r>
              <w:rPr>
                <w:rFonts w:eastAsia="TimesNewRomanPS-BoldMT"/>
                <w:i/>
                <w:color w:val="000000"/>
                <w:lang w:val="sv-SE"/>
              </w:rPr>
              <w:t xml:space="preserve">m: </w:t>
            </w:r>
            <w:r w:rsidR="00530296">
              <w:rPr>
                <w:rFonts w:eastAsia="TimesNewRomanPS-BoldMT"/>
                <w:i/>
                <w:color w:val="000000"/>
                <w:lang w:val="sv-SE"/>
              </w:rPr>
              <w:t>0,6</w:t>
            </w:r>
            <w:r w:rsidR="00887BB9">
              <w:rPr>
                <w:rFonts w:eastAsia="TimesNewRomanPS-BoldMT"/>
                <w:i/>
                <w:color w:val="000000"/>
                <w:lang w:val="sv-SE"/>
              </w:rPr>
              <w:t>7</w:t>
            </w:r>
            <w:r w:rsidRPr="00E33ACF">
              <w:rPr>
                <w:rFonts w:eastAsia="TimesNewRomanPS-BoldMT"/>
                <w:i/>
                <w:color w:val="000000"/>
                <w:lang w:val="sv-SE"/>
              </w:rPr>
              <w:t xml:space="preserve"> </w:t>
            </w:r>
          </w:p>
          <w:p w:rsidR="00846B86" w:rsidRPr="00E33ACF" w:rsidRDefault="00846B86" w:rsidP="00887BB9">
            <w:pPr>
              <w:jc w:val="both"/>
              <w:rPr>
                <w:rFonts w:eastAsia="TimesNewRomanPS-BoldMT"/>
                <w:i/>
                <w:color w:val="000000"/>
                <w:lang w:val="sv-SE"/>
              </w:rPr>
            </w:pPr>
            <w:r w:rsidRPr="00E33ACF">
              <w:rPr>
                <w:rFonts w:eastAsia="TimesNewRomanPS-BoldMT"/>
                <w:i/>
                <w:color w:val="000000"/>
                <w:lang w:val="sv-SE"/>
              </w:rPr>
              <w:t>Tỉ lệ</w:t>
            </w:r>
            <w:r>
              <w:rPr>
                <w:rFonts w:eastAsia="TimesNewRomanPS-BoldMT"/>
                <w:i/>
                <w:color w:val="000000"/>
                <w:lang w:val="sv-SE"/>
              </w:rPr>
              <w:t xml:space="preserve">: </w:t>
            </w:r>
            <w:r w:rsidR="00530296">
              <w:rPr>
                <w:rFonts w:eastAsia="TimesNewRomanPS-BoldMT"/>
                <w:i/>
                <w:color w:val="000000"/>
                <w:lang w:val="sv-SE"/>
              </w:rPr>
              <w:t>6,</w:t>
            </w:r>
            <w:r w:rsidR="00887BB9">
              <w:rPr>
                <w:rFonts w:eastAsia="TimesNewRomanPS-BoldMT"/>
                <w:i/>
                <w:color w:val="000000"/>
                <w:lang w:val="sv-SE"/>
              </w:rPr>
              <w:t>7</w:t>
            </w:r>
            <w:r w:rsidRPr="00E33ACF">
              <w:rPr>
                <w:rFonts w:eastAsia="TimesNewRomanPS-BoldMT"/>
                <w:i/>
                <w:color w:val="000000"/>
                <w:lang w:val="sv-SE"/>
              </w:rPr>
              <w:t xml:space="preserve"> %</w:t>
            </w:r>
          </w:p>
        </w:tc>
      </w:tr>
      <w:tr w:rsidR="00E962C9" w:rsidRPr="00AC224A" w:rsidTr="00A04CA5">
        <w:tc>
          <w:tcPr>
            <w:tcW w:w="3085" w:type="dxa"/>
            <w:vAlign w:val="center"/>
          </w:tcPr>
          <w:p w:rsidR="00E962C9" w:rsidRPr="002B5F5F" w:rsidRDefault="00E962C9" w:rsidP="00F26B75">
            <w:pPr>
              <w:jc w:val="center"/>
              <w:rPr>
                <w:rFonts w:eastAsia="TimesNewRomanPS-BoldMT"/>
                <w:b/>
                <w:color w:val="000000"/>
                <w:lang w:val="sv-SE"/>
              </w:rPr>
            </w:pPr>
            <w:r w:rsidRPr="002B5F5F">
              <w:rPr>
                <w:rFonts w:eastAsia="TimesNewRomanPS-BoldMT"/>
                <w:b/>
                <w:color w:val="000000"/>
                <w:lang w:val="sv-SE"/>
              </w:rPr>
              <w:t>Cộng:</w:t>
            </w:r>
          </w:p>
        </w:tc>
        <w:tc>
          <w:tcPr>
            <w:tcW w:w="2694" w:type="dxa"/>
            <w:gridSpan w:val="3"/>
          </w:tcPr>
          <w:p w:rsidR="00E962C9" w:rsidRPr="002B5F5F" w:rsidRDefault="00E962C9" w:rsidP="00F26B75">
            <w:pPr>
              <w:jc w:val="both"/>
              <w:rPr>
                <w:rFonts w:eastAsia="TimesNewRomanPS-BoldMT"/>
                <w:b/>
                <w:color w:val="000000"/>
                <w:lang w:val="sv-SE"/>
              </w:rPr>
            </w:pPr>
            <w:r w:rsidRPr="002B5F5F">
              <w:rPr>
                <w:rFonts w:eastAsia="TimesNewRomanPS-BoldMT"/>
                <w:b/>
                <w:color w:val="000000"/>
                <w:lang w:val="sv-SE"/>
              </w:rPr>
              <w:t xml:space="preserve"> Số</w:t>
            </w:r>
            <w:r w:rsidR="001316B6">
              <w:rPr>
                <w:rFonts w:eastAsia="TimesNewRomanPS-BoldMT"/>
                <w:b/>
                <w:color w:val="000000"/>
                <w:lang w:val="sv-SE"/>
              </w:rPr>
              <w:t xml:space="preserve"> câu: 15</w:t>
            </w:r>
            <w:r>
              <w:rPr>
                <w:rFonts w:eastAsia="TimesNewRomanPS-BoldMT"/>
                <w:b/>
                <w:color w:val="000000"/>
                <w:lang w:val="sv-SE"/>
              </w:rPr>
              <w:t>TN + 1h.vẽ</w:t>
            </w:r>
          </w:p>
          <w:p w:rsidR="00E962C9" w:rsidRPr="002B5F5F" w:rsidRDefault="00E962C9" w:rsidP="00F26B75">
            <w:pPr>
              <w:jc w:val="both"/>
              <w:rPr>
                <w:rFonts w:eastAsia="TimesNewRomanPS-BoldMT"/>
                <w:b/>
                <w:color w:val="000000"/>
                <w:lang w:val="sv-SE"/>
              </w:rPr>
            </w:pPr>
            <w:r w:rsidRPr="002B5F5F">
              <w:rPr>
                <w:rFonts w:eastAsia="TimesNewRomanPS-BoldMT"/>
                <w:b/>
                <w:color w:val="000000"/>
                <w:lang w:val="sv-SE"/>
              </w:rPr>
              <w:t xml:space="preserve"> Số điể</w:t>
            </w:r>
            <w:r w:rsidR="001316B6">
              <w:rPr>
                <w:rFonts w:eastAsia="TimesNewRomanPS-BoldMT"/>
                <w:b/>
                <w:color w:val="000000"/>
                <w:lang w:val="sv-SE"/>
              </w:rPr>
              <w:t>m: 5,25</w:t>
            </w:r>
          </w:p>
        </w:tc>
        <w:tc>
          <w:tcPr>
            <w:tcW w:w="2520" w:type="dxa"/>
            <w:gridSpan w:val="2"/>
          </w:tcPr>
          <w:p w:rsidR="00E962C9" w:rsidRPr="002B5F5F" w:rsidRDefault="00E962C9" w:rsidP="00F26B75">
            <w:pPr>
              <w:jc w:val="both"/>
              <w:rPr>
                <w:rFonts w:eastAsia="TimesNewRomanPS-BoldMT"/>
                <w:b/>
                <w:color w:val="000000"/>
                <w:lang w:val="sv-SE"/>
              </w:rPr>
            </w:pPr>
            <w:r w:rsidRPr="002B5F5F">
              <w:rPr>
                <w:rFonts w:eastAsia="TimesNewRomanPS-BoldMT"/>
                <w:b/>
                <w:color w:val="000000"/>
                <w:lang w:val="sv-SE"/>
              </w:rPr>
              <w:t>Số</w:t>
            </w:r>
            <w:r w:rsidR="008B56E7">
              <w:rPr>
                <w:rFonts w:eastAsia="TimesNewRomanPS-BoldMT"/>
                <w:b/>
                <w:color w:val="000000"/>
                <w:lang w:val="sv-SE"/>
              </w:rPr>
              <w:t xml:space="preserve"> câu: </w:t>
            </w:r>
            <w:r w:rsidR="0042593C">
              <w:rPr>
                <w:rFonts w:eastAsia="TimesNewRomanPS-BoldMT"/>
                <w:b/>
                <w:color w:val="000000"/>
                <w:lang w:val="sv-SE"/>
              </w:rPr>
              <w:t>4</w:t>
            </w:r>
            <w:r>
              <w:rPr>
                <w:rFonts w:eastAsia="TimesNewRomanPS-BoldMT"/>
                <w:b/>
                <w:color w:val="000000"/>
                <w:lang w:val="sv-SE"/>
              </w:rPr>
              <w:t>TL</w:t>
            </w:r>
          </w:p>
          <w:p w:rsidR="00E962C9" w:rsidRPr="002B5F5F" w:rsidRDefault="00E962C9" w:rsidP="00805FB2">
            <w:pPr>
              <w:jc w:val="both"/>
              <w:rPr>
                <w:rFonts w:eastAsia="TimesNewRomanPS-BoldMT"/>
                <w:b/>
                <w:color w:val="000000"/>
                <w:lang w:val="sv-SE"/>
              </w:rPr>
            </w:pPr>
            <w:r w:rsidRPr="002B5F5F">
              <w:rPr>
                <w:rFonts w:eastAsia="TimesNewRomanPS-BoldMT"/>
                <w:b/>
                <w:color w:val="000000"/>
                <w:lang w:val="sv-SE"/>
              </w:rPr>
              <w:t>Số điể</w:t>
            </w:r>
            <w:r w:rsidR="00243A34">
              <w:rPr>
                <w:rFonts w:eastAsia="TimesNewRomanPS-BoldMT"/>
                <w:b/>
                <w:color w:val="000000"/>
                <w:lang w:val="sv-SE"/>
              </w:rPr>
              <w:t xml:space="preserve">m: </w:t>
            </w:r>
            <w:r w:rsidR="006F5340">
              <w:rPr>
                <w:rFonts w:eastAsia="TimesNewRomanPS-BoldMT"/>
                <w:b/>
                <w:color w:val="000000"/>
                <w:lang w:val="sv-SE"/>
              </w:rPr>
              <w:t>2,</w:t>
            </w:r>
            <w:r w:rsidR="00805FB2">
              <w:rPr>
                <w:rFonts w:eastAsia="TimesNewRomanPS-BoldMT"/>
                <w:b/>
                <w:color w:val="000000"/>
                <w:lang w:val="sv-SE"/>
              </w:rPr>
              <w:t>5</w:t>
            </w:r>
            <w:r w:rsidR="006F5340">
              <w:rPr>
                <w:rFonts w:eastAsia="TimesNewRomanPS-BoldMT"/>
                <w:b/>
                <w:color w:val="000000"/>
                <w:lang w:val="sv-SE"/>
              </w:rPr>
              <w:t xml:space="preserve"> </w:t>
            </w:r>
          </w:p>
        </w:tc>
        <w:tc>
          <w:tcPr>
            <w:tcW w:w="2441" w:type="dxa"/>
            <w:gridSpan w:val="2"/>
          </w:tcPr>
          <w:p w:rsidR="00E962C9" w:rsidRPr="002B5F5F" w:rsidRDefault="00E962C9" w:rsidP="00F26B75">
            <w:pPr>
              <w:jc w:val="both"/>
              <w:rPr>
                <w:rFonts w:eastAsia="TimesNewRomanPS-BoldMT"/>
                <w:b/>
                <w:color w:val="000000"/>
                <w:lang w:val="sv-SE"/>
              </w:rPr>
            </w:pPr>
            <w:r w:rsidRPr="002B5F5F">
              <w:rPr>
                <w:rFonts w:eastAsia="TimesNewRomanPS-BoldMT"/>
                <w:b/>
                <w:color w:val="000000"/>
                <w:lang w:val="sv-SE"/>
              </w:rPr>
              <w:t>Số</w:t>
            </w:r>
            <w:r>
              <w:rPr>
                <w:rFonts w:eastAsia="TimesNewRomanPS-BoldMT"/>
                <w:b/>
                <w:color w:val="000000"/>
                <w:lang w:val="sv-SE"/>
              </w:rPr>
              <w:t xml:space="preserve"> câu: </w:t>
            </w:r>
            <w:r w:rsidR="00805FB2">
              <w:rPr>
                <w:rFonts w:eastAsia="TimesNewRomanPS-BoldMT"/>
                <w:b/>
                <w:color w:val="000000"/>
                <w:lang w:val="sv-SE"/>
              </w:rPr>
              <w:t>1</w:t>
            </w:r>
            <w:r>
              <w:rPr>
                <w:rFonts w:eastAsia="TimesNewRomanPS-BoldMT"/>
                <w:b/>
                <w:color w:val="000000"/>
                <w:lang w:val="sv-SE"/>
              </w:rPr>
              <w:t>TL</w:t>
            </w:r>
          </w:p>
          <w:p w:rsidR="00E962C9" w:rsidRPr="002B5F5F" w:rsidRDefault="00E962C9" w:rsidP="00F26B75">
            <w:pPr>
              <w:jc w:val="both"/>
              <w:rPr>
                <w:rFonts w:eastAsia="TimesNewRomanPS-BoldMT"/>
                <w:b/>
                <w:color w:val="000000"/>
                <w:lang w:val="sv-SE"/>
              </w:rPr>
            </w:pPr>
            <w:r w:rsidRPr="002B5F5F">
              <w:rPr>
                <w:rFonts w:eastAsia="TimesNewRomanPS-BoldMT"/>
                <w:b/>
                <w:color w:val="000000"/>
                <w:lang w:val="sv-SE"/>
              </w:rPr>
              <w:t>Số điể</w:t>
            </w:r>
            <w:r w:rsidR="00805FB2">
              <w:rPr>
                <w:rFonts w:eastAsia="TimesNewRomanPS-BoldMT"/>
                <w:b/>
                <w:color w:val="000000"/>
                <w:lang w:val="sv-SE"/>
              </w:rPr>
              <w:t>m: 1,25</w:t>
            </w:r>
            <w:r w:rsidR="006F5340">
              <w:rPr>
                <w:rFonts w:eastAsia="TimesNewRomanPS-BoldMT"/>
                <w:b/>
                <w:color w:val="000000"/>
                <w:lang w:val="sv-SE"/>
              </w:rPr>
              <w:t xml:space="preserve"> </w:t>
            </w:r>
          </w:p>
        </w:tc>
        <w:tc>
          <w:tcPr>
            <w:tcW w:w="1984" w:type="dxa"/>
            <w:gridSpan w:val="2"/>
          </w:tcPr>
          <w:p w:rsidR="00E962C9" w:rsidRPr="002B5F5F" w:rsidRDefault="00E962C9" w:rsidP="00F26B75">
            <w:pPr>
              <w:jc w:val="both"/>
              <w:rPr>
                <w:rFonts w:eastAsia="TimesNewRomanPS-BoldMT"/>
                <w:b/>
                <w:color w:val="000000"/>
                <w:lang w:val="sv-SE"/>
              </w:rPr>
            </w:pPr>
            <w:r w:rsidRPr="002B5F5F">
              <w:rPr>
                <w:rFonts w:eastAsia="TimesNewRomanPS-BoldMT"/>
                <w:b/>
                <w:color w:val="000000"/>
                <w:lang w:val="sv-SE"/>
              </w:rPr>
              <w:t>Số</w:t>
            </w:r>
            <w:r w:rsidR="00517218">
              <w:rPr>
                <w:rFonts w:eastAsia="TimesNewRomanPS-BoldMT"/>
                <w:b/>
                <w:color w:val="000000"/>
                <w:lang w:val="sv-SE"/>
              </w:rPr>
              <w:t xml:space="preserve"> </w:t>
            </w:r>
            <w:r w:rsidR="00805FB2">
              <w:rPr>
                <w:rFonts w:eastAsia="TimesNewRomanPS-BoldMT"/>
                <w:b/>
                <w:color w:val="000000"/>
                <w:lang w:val="sv-SE"/>
              </w:rPr>
              <w:t>câu: 1</w:t>
            </w:r>
            <w:r>
              <w:rPr>
                <w:rFonts w:eastAsia="TimesNewRomanPS-BoldMT"/>
                <w:b/>
                <w:color w:val="000000"/>
                <w:lang w:val="sv-SE"/>
              </w:rPr>
              <w:t>TL</w:t>
            </w:r>
          </w:p>
          <w:p w:rsidR="00E962C9" w:rsidRPr="002B5F5F" w:rsidRDefault="00E962C9" w:rsidP="006F5340">
            <w:pPr>
              <w:rPr>
                <w:rFonts w:eastAsia="TimesNewRomanPS-BoldMT"/>
                <w:b/>
                <w:color w:val="000000"/>
                <w:lang w:val="sv-SE"/>
              </w:rPr>
            </w:pPr>
            <w:r w:rsidRPr="002B5F5F">
              <w:rPr>
                <w:rFonts w:eastAsia="TimesNewRomanPS-BoldMT"/>
                <w:b/>
                <w:color w:val="000000"/>
                <w:lang w:val="sv-SE"/>
              </w:rPr>
              <w:t>Số điể</w:t>
            </w:r>
            <w:r w:rsidR="00805FB2">
              <w:rPr>
                <w:rFonts w:eastAsia="TimesNewRomanPS-BoldMT"/>
                <w:b/>
                <w:color w:val="000000"/>
                <w:lang w:val="sv-SE"/>
              </w:rPr>
              <w:t xml:space="preserve">m: </w:t>
            </w:r>
            <w:r w:rsidR="006F5340">
              <w:rPr>
                <w:rFonts w:eastAsia="TimesNewRomanPS-BoldMT"/>
                <w:b/>
                <w:color w:val="000000"/>
                <w:lang w:val="sv-SE"/>
              </w:rPr>
              <w:t xml:space="preserve">1 </w:t>
            </w:r>
          </w:p>
        </w:tc>
        <w:tc>
          <w:tcPr>
            <w:tcW w:w="1559" w:type="dxa"/>
          </w:tcPr>
          <w:p w:rsidR="00E962C9" w:rsidRDefault="00E962C9" w:rsidP="00F26B75">
            <w:pPr>
              <w:jc w:val="both"/>
              <w:rPr>
                <w:b/>
                <w:bCs/>
                <w:i/>
                <w:color w:val="000000"/>
                <w:lang w:val="sv-SE"/>
              </w:rPr>
            </w:pPr>
            <w:r>
              <w:rPr>
                <w:b/>
                <w:bCs/>
                <w:i/>
                <w:color w:val="000000"/>
                <w:lang w:val="sv-SE"/>
              </w:rPr>
              <w:t>Sốcâu: 15TN</w:t>
            </w:r>
          </w:p>
          <w:p w:rsidR="00E962C9" w:rsidRPr="002B5F5F" w:rsidRDefault="001A44FF" w:rsidP="00F26B75">
            <w:pPr>
              <w:jc w:val="both"/>
              <w:rPr>
                <w:b/>
                <w:bCs/>
                <w:i/>
                <w:color w:val="000000"/>
                <w:lang w:val="sv-SE"/>
              </w:rPr>
            </w:pPr>
            <w:r>
              <w:rPr>
                <w:b/>
                <w:bCs/>
                <w:i/>
                <w:color w:val="000000"/>
                <w:lang w:val="sv-SE"/>
              </w:rPr>
              <w:t>6</w:t>
            </w:r>
            <w:r w:rsidR="00E962C9">
              <w:rPr>
                <w:b/>
                <w:bCs/>
                <w:i/>
                <w:color w:val="000000"/>
                <w:lang w:val="sv-SE"/>
              </w:rPr>
              <w:t>TL+</w:t>
            </w:r>
            <w:r w:rsidR="00363BDD">
              <w:rPr>
                <w:b/>
                <w:bCs/>
                <w:i/>
                <w:color w:val="000000"/>
                <w:lang w:val="sv-SE"/>
              </w:rPr>
              <w:t xml:space="preserve"> </w:t>
            </w:r>
            <w:r w:rsidR="00E962C9">
              <w:rPr>
                <w:b/>
                <w:bCs/>
                <w:i/>
                <w:color w:val="000000"/>
                <w:lang w:val="sv-SE"/>
              </w:rPr>
              <w:t>h. vẽ</w:t>
            </w:r>
          </w:p>
          <w:p w:rsidR="00E962C9" w:rsidRPr="002B5F5F" w:rsidRDefault="00E962C9" w:rsidP="00F26B75">
            <w:pPr>
              <w:jc w:val="both"/>
              <w:rPr>
                <w:b/>
                <w:bCs/>
                <w:i/>
                <w:color w:val="000000"/>
                <w:lang w:val="sv-SE"/>
              </w:rPr>
            </w:pPr>
            <w:r w:rsidRPr="002B5F5F">
              <w:rPr>
                <w:b/>
                <w:bCs/>
                <w:i/>
                <w:color w:val="000000"/>
                <w:lang w:val="sv-SE"/>
              </w:rPr>
              <w:t>Số điểm:</w:t>
            </w:r>
            <w:r>
              <w:rPr>
                <w:b/>
                <w:bCs/>
                <w:i/>
                <w:color w:val="000000"/>
                <w:lang w:val="sv-SE"/>
              </w:rPr>
              <w:t>10</w:t>
            </w:r>
          </w:p>
        </w:tc>
      </w:tr>
    </w:tbl>
    <w:p w:rsidR="00E962C9" w:rsidRDefault="00E962C9" w:rsidP="00E962C9">
      <w:pPr>
        <w:rPr>
          <w:lang w:val="sv-SE"/>
        </w:rPr>
      </w:pPr>
      <w:r w:rsidRPr="00B14E97">
        <w:rPr>
          <w:lang w:val="sv-SE"/>
        </w:rPr>
        <w:t xml:space="preserve">Ghi chú: </w:t>
      </w:r>
      <w:r>
        <w:rPr>
          <w:lang w:val="sv-SE"/>
        </w:rPr>
        <w:t xml:space="preserve">- </w:t>
      </w:r>
      <w:r w:rsidRPr="00B14E97">
        <w:rPr>
          <w:lang w:val="sv-SE"/>
        </w:rPr>
        <w:t>Hình vẽ được xem là 1 câu</w:t>
      </w:r>
      <w:r>
        <w:rPr>
          <w:lang w:val="sv-SE"/>
        </w:rPr>
        <w:t xml:space="preserve"> ở mức nhận biết</w:t>
      </w:r>
      <w:r w:rsidRPr="00B14E97">
        <w:rPr>
          <w:lang w:val="sv-SE"/>
        </w:rPr>
        <w:t>.</w:t>
      </w:r>
    </w:p>
    <w:p w:rsidR="00E962C9" w:rsidRDefault="00E962C9" w:rsidP="00E962C9">
      <w:pPr>
        <w:rPr>
          <w:lang w:val="sv-SE"/>
        </w:rPr>
      </w:pPr>
      <w:r>
        <w:rPr>
          <w:lang w:val="sv-SE"/>
        </w:rPr>
        <w:tab/>
        <w:t xml:space="preserve">   - Các bài tập kiểm tra việc nhớ các kiến thức (công thức, quy tắc,...) được xem ở  mức nhận biết.</w:t>
      </w:r>
    </w:p>
    <w:p w:rsidR="00E962C9" w:rsidRDefault="00E962C9" w:rsidP="00E962C9">
      <w:pPr>
        <w:rPr>
          <w:lang w:val="sv-SE"/>
        </w:rPr>
      </w:pPr>
      <w:r>
        <w:rPr>
          <w:lang w:val="sv-SE"/>
        </w:rPr>
        <w:tab/>
        <w:t xml:space="preserve">   - Các bài  tập có tính </w:t>
      </w:r>
      <w:r w:rsidRPr="008A40D5">
        <w:rPr>
          <w:b/>
          <w:lang w:val="sv-SE"/>
        </w:rPr>
        <w:t>áp dụng</w:t>
      </w:r>
      <w:r>
        <w:rPr>
          <w:lang w:val="sv-SE"/>
        </w:rPr>
        <w:t xml:space="preserve"> kiến thức (theo quy tắc, thuật toán quen thuộc, tương tự SGK...) được xem ở mức thông hiểu.</w:t>
      </w:r>
    </w:p>
    <w:p w:rsidR="00E962C9" w:rsidRDefault="00E962C9" w:rsidP="00E962C9">
      <w:pPr>
        <w:rPr>
          <w:lang w:val="sv-SE"/>
        </w:rPr>
      </w:pPr>
      <w:r>
        <w:rPr>
          <w:lang w:val="sv-SE"/>
        </w:rPr>
        <w:tab/>
        <w:t xml:space="preserve">   - Các bài tập cần sự liên kết các kiến thức được xem ở mức vận dụng thấp; có sự linh hoạt, sáng tạo được xem ở mức vận dụng cao.</w:t>
      </w:r>
    </w:p>
    <w:p w:rsidR="00E962C9" w:rsidRDefault="00E962C9" w:rsidP="00E962C9">
      <w:pPr>
        <w:jc w:val="center"/>
        <w:rPr>
          <w:b/>
          <w:sz w:val="28"/>
          <w:szCs w:val="28"/>
          <w:lang w:val="sv-SE"/>
        </w:rPr>
      </w:pPr>
    </w:p>
    <w:p w:rsidR="00E962C9" w:rsidRPr="002F146C" w:rsidRDefault="00E962C9" w:rsidP="00E962C9">
      <w:pPr>
        <w:rPr>
          <w:lang w:val="sv-SE"/>
        </w:rPr>
      </w:pPr>
    </w:p>
    <w:p w:rsidR="00816AA2" w:rsidRPr="00E962C9" w:rsidRDefault="00816AA2">
      <w:pPr>
        <w:rPr>
          <w:lang w:val="sv-SE"/>
        </w:rPr>
      </w:pPr>
    </w:p>
    <w:sectPr w:rsidR="00816AA2" w:rsidRPr="00E962C9" w:rsidSect="00CF62C8">
      <w:pgSz w:w="16838" w:h="11906" w:orient="landscape"/>
      <w:pgMar w:top="851" w:right="907" w:bottom="1134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3"/>
    <w:family w:val="swiss"/>
    <w:pitch w:val="variable"/>
    <w:sig w:usb0="61002A87" w:usb1="80000000" w:usb2="00000008" w:usb3="00000000" w:csb0="000101FF" w:csb1="00000000"/>
  </w:font>
  <w:font w:name="TimesNewRomanPS-Bold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E54E8D"/>
    <w:multiLevelType w:val="hybridMultilevel"/>
    <w:tmpl w:val="98B6EBD6"/>
    <w:lvl w:ilvl="0" w:tplc="7396D89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1F7156"/>
    <w:multiLevelType w:val="hybridMultilevel"/>
    <w:tmpl w:val="80D4D1EA"/>
    <w:lvl w:ilvl="0" w:tplc="2E84F9CA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780B6E"/>
    <w:multiLevelType w:val="hybridMultilevel"/>
    <w:tmpl w:val="65BC5398"/>
    <w:lvl w:ilvl="0" w:tplc="B1A47CDC">
      <w:start w:val="1"/>
      <w:numFmt w:val="upperRoman"/>
      <w:lvlText w:val="%1."/>
      <w:lvlJc w:val="left"/>
      <w:pPr>
        <w:ind w:left="1080" w:hanging="720"/>
      </w:pPr>
      <w:rPr>
        <w:rFonts w:asciiTheme="majorHAnsi" w:hAnsiTheme="majorHAnsi" w:cstheme="majorHAnsi" w:hint="default"/>
        <w:i w:val="0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62C9"/>
    <w:rsid w:val="0000191E"/>
    <w:rsid w:val="00005EC1"/>
    <w:rsid w:val="00080978"/>
    <w:rsid w:val="000922EE"/>
    <w:rsid w:val="000B5AAA"/>
    <w:rsid w:val="000F3838"/>
    <w:rsid w:val="00102EF2"/>
    <w:rsid w:val="001316B6"/>
    <w:rsid w:val="00132785"/>
    <w:rsid w:val="00143969"/>
    <w:rsid w:val="00145E07"/>
    <w:rsid w:val="00161005"/>
    <w:rsid w:val="001620D6"/>
    <w:rsid w:val="00163EC8"/>
    <w:rsid w:val="001801F2"/>
    <w:rsid w:val="001A44FF"/>
    <w:rsid w:val="001E6B5C"/>
    <w:rsid w:val="00200BA6"/>
    <w:rsid w:val="002106CC"/>
    <w:rsid w:val="00213B99"/>
    <w:rsid w:val="00243A34"/>
    <w:rsid w:val="00253791"/>
    <w:rsid w:val="002619DC"/>
    <w:rsid w:val="00261FAF"/>
    <w:rsid w:val="00283336"/>
    <w:rsid w:val="002930E6"/>
    <w:rsid w:val="002A2786"/>
    <w:rsid w:val="002A5F04"/>
    <w:rsid w:val="002B14C4"/>
    <w:rsid w:val="002E78EF"/>
    <w:rsid w:val="002F60F9"/>
    <w:rsid w:val="00363BDD"/>
    <w:rsid w:val="0036576A"/>
    <w:rsid w:val="003C4281"/>
    <w:rsid w:val="003D1BBD"/>
    <w:rsid w:val="003E2C0F"/>
    <w:rsid w:val="0042593C"/>
    <w:rsid w:val="004343C6"/>
    <w:rsid w:val="004377D2"/>
    <w:rsid w:val="00483EC6"/>
    <w:rsid w:val="004B38F8"/>
    <w:rsid w:val="00514360"/>
    <w:rsid w:val="00517218"/>
    <w:rsid w:val="00530296"/>
    <w:rsid w:val="00543B14"/>
    <w:rsid w:val="00543FDD"/>
    <w:rsid w:val="00572404"/>
    <w:rsid w:val="00574791"/>
    <w:rsid w:val="005849A0"/>
    <w:rsid w:val="00584D32"/>
    <w:rsid w:val="00586BA1"/>
    <w:rsid w:val="0062383C"/>
    <w:rsid w:val="006E60B7"/>
    <w:rsid w:val="006E621C"/>
    <w:rsid w:val="006F5340"/>
    <w:rsid w:val="007164CF"/>
    <w:rsid w:val="00724651"/>
    <w:rsid w:val="00731BEC"/>
    <w:rsid w:val="007A7F07"/>
    <w:rsid w:val="00805FB2"/>
    <w:rsid w:val="00811CC2"/>
    <w:rsid w:val="008135FB"/>
    <w:rsid w:val="00816AA2"/>
    <w:rsid w:val="00836C47"/>
    <w:rsid w:val="00846B86"/>
    <w:rsid w:val="00872FE1"/>
    <w:rsid w:val="00887BB9"/>
    <w:rsid w:val="008A3641"/>
    <w:rsid w:val="008B142C"/>
    <w:rsid w:val="008B56E7"/>
    <w:rsid w:val="00911A73"/>
    <w:rsid w:val="00926170"/>
    <w:rsid w:val="00931F54"/>
    <w:rsid w:val="009746F2"/>
    <w:rsid w:val="009812D7"/>
    <w:rsid w:val="009E42AF"/>
    <w:rsid w:val="00A04CA5"/>
    <w:rsid w:val="00A0602A"/>
    <w:rsid w:val="00A165E2"/>
    <w:rsid w:val="00A2239A"/>
    <w:rsid w:val="00A97510"/>
    <w:rsid w:val="00AB0A5C"/>
    <w:rsid w:val="00AC224A"/>
    <w:rsid w:val="00B01DD5"/>
    <w:rsid w:val="00B15825"/>
    <w:rsid w:val="00B4004D"/>
    <w:rsid w:val="00B61877"/>
    <w:rsid w:val="00BB03CF"/>
    <w:rsid w:val="00C300B2"/>
    <w:rsid w:val="00C5039B"/>
    <w:rsid w:val="00C76901"/>
    <w:rsid w:val="00D10B1E"/>
    <w:rsid w:val="00D70C0C"/>
    <w:rsid w:val="00D8529E"/>
    <w:rsid w:val="00DE155C"/>
    <w:rsid w:val="00DE2F62"/>
    <w:rsid w:val="00DE4EF7"/>
    <w:rsid w:val="00E9424A"/>
    <w:rsid w:val="00E962C9"/>
    <w:rsid w:val="00F133D1"/>
    <w:rsid w:val="00F30E18"/>
    <w:rsid w:val="00F91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4C2465C-A2B3-4D63-881D-920F4F6EF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ajorHAnsi"/>
        <w:sz w:val="28"/>
        <w:szCs w:val="28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62C9"/>
    <w:pPr>
      <w:spacing w:after="0" w:line="240" w:lineRule="auto"/>
    </w:pPr>
    <w:rPr>
      <w:rFonts w:eastAsia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E962C9"/>
    <w:pPr>
      <w:spacing w:line="360" w:lineRule="auto"/>
      <w:jc w:val="both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rsid w:val="00E962C9"/>
    <w:rPr>
      <w:rFonts w:eastAsia="Times New Roman" w:cs="Times New Roman"/>
      <w:lang w:val="en-US"/>
    </w:rPr>
  </w:style>
  <w:style w:type="paragraph" w:styleId="ListParagraph">
    <w:name w:val="List Paragraph"/>
    <w:basedOn w:val="Normal"/>
    <w:uiPriority w:val="34"/>
    <w:qFormat/>
    <w:rsid w:val="00DE4EF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B142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42C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224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375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Công Ty Máy Tính Toàn C?u</Company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Công Ty Máy Tính Toàn Cầu</dc:creator>
  <cp:keywords/>
  <dc:description/>
  <cp:lastModifiedBy>Admin</cp:lastModifiedBy>
  <cp:revision>59</cp:revision>
  <cp:lastPrinted>2020-04-19T01:35:00Z</cp:lastPrinted>
  <dcterms:created xsi:type="dcterms:W3CDTF">2020-04-18T03:47:00Z</dcterms:created>
  <dcterms:modified xsi:type="dcterms:W3CDTF">2020-05-03T23:36:00Z</dcterms:modified>
</cp:coreProperties>
</file>